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3828B" w14:textId="77777777" w:rsidR="004C6C36" w:rsidRDefault="005F4D45" w:rsidP="005F4D45">
      <w:pPr>
        <w:jc w:val="center"/>
      </w:pPr>
      <w:r w:rsidRPr="006F2819">
        <w:rPr>
          <w:rFonts w:ascii="Arial" w:hAnsi="Arial" w:cs="Arial"/>
          <w:b/>
          <w:noProof/>
          <w:lang w:eastAsia="ru-RU"/>
        </w:rPr>
        <w:drawing>
          <wp:inline distT="0" distB="0" distL="0" distR="0" wp14:anchorId="587C22FC" wp14:editId="2D56FE95">
            <wp:extent cx="476250" cy="571500"/>
            <wp:effectExtent l="0" t="0" r="0" b="0"/>
            <wp:docPr id="1" name="Рисунок 1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3E363" w14:textId="77777777" w:rsidR="005F4D45" w:rsidRPr="0042215F" w:rsidRDefault="005F4D45" w:rsidP="0042215F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42215F">
        <w:rPr>
          <w:rFonts w:ascii="Times New Roman" w:hAnsi="Times New Roman" w:cs="Times New Roman"/>
          <w:b/>
          <w:sz w:val="36"/>
        </w:rPr>
        <w:t>ПРОТОКОЛ</w:t>
      </w:r>
    </w:p>
    <w:p w14:paraId="70574572" w14:textId="77777777" w:rsidR="005F4D45" w:rsidRPr="0042215F" w:rsidRDefault="005F4D45" w:rsidP="0042215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F10299D" w14:textId="77777777" w:rsidR="003D5450" w:rsidRDefault="003D5450" w:rsidP="003D5450">
      <w:pPr>
        <w:tabs>
          <w:tab w:val="left" w:pos="9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D45">
        <w:rPr>
          <w:rFonts w:ascii="Times New Roman" w:hAnsi="Times New Roman" w:cs="Times New Roman"/>
          <w:b/>
          <w:sz w:val="28"/>
          <w:szCs w:val="28"/>
        </w:rPr>
        <w:t xml:space="preserve">Публичного обсуждения проекта постановления администрации Вачского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</w:t>
      </w:r>
      <w:r w:rsidRPr="005F4D45">
        <w:rPr>
          <w:rFonts w:ascii="Times New Roman" w:hAnsi="Times New Roman" w:cs="Times New Roman"/>
          <w:b/>
          <w:sz w:val="28"/>
          <w:szCs w:val="28"/>
        </w:rPr>
        <w:t xml:space="preserve">а Нижегородской области </w:t>
      </w:r>
      <w:r w:rsidRPr="0051187C">
        <w:rPr>
          <w:rFonts w:ascii="Times New Roman" w:hAnsi="Times New Roman" w:cs="Times New Roman"/>
          <w:b/>
          <w:sz w:val="28"/>
          <w:szCs w:val="28"/>
        </w:rPr>
        <w:t>«О внесении изменений в постановление администрации Вачского муниципального района Нижегородской области от 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5118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октября 2022</w:t>
      </w:r>
      <w:r w:rsidRPr="0051187C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887</w:t>
      </w:r>
      <w:r w:rsidRPr="0051187C">
        <w:rPr>
          <w:rFonts w:ascii="Times New Roman" w:hAnsi="Times New Roman" w:cs="Times New Roman"/>
          <w:b/>
          <w:sz w:val="28"/>
          <w:szCs w:val="28"/>
        </w:rPr>
        <w:t xml:space="preserve"> «Об утверждении муниципальной программы «Развитие агропромышленного комплекса Вачского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</w:t>
      </w:r>
      <w:r w:rsidRPr="0051187C">
        <w:rPr>
          <w:rFonts w:ascii="Times New Roman" w:hAnsi="Times New Roman" w:cs="Times New Roman"/>
          <w:b/>
          <w:sz w:val="28"/>
          <w:szCs w:val="28"/>
        </w:rPr>
        <w:t>а Нижегородской области»</w:t>
      </w:r>
    </w:p>
    <w:p w14:paraId="0A1947FA" w14:textId="77777777" w:rsidR="003D5450" w:rsidRPr="0042215F" w:rsidRDefault="003D5450" w:rsidP="003D545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EAF06E" w14:textId="231891D7" w:rsidR="003D5450" w:rsidRPr="00800C18" w:rsidRDefault="003D5450" w:rsidP="003D545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215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535BA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BA079A" w:rsidRPr="00483C0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17231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3535BA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A2752C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B150D8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173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 w:rsidR="003535BA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14:paraId="7E165EAF" w14:textId="4AA2E450" w:rsidR="003D5450" w:rsidRDefault="003D5450" w:rsidP="003D545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публичного обсуждения проектов документов стратегического планирования Вачского муниципального </w:t>
      </w:r>
      <w:r w:rsidR="005F60C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 xml:space="preserve">а Нижегородской области, утвержденного постановлением администрации Вачского муниципального района от </w:t>
      </w:r>
      <w:r w:rsidR="00C91288">
        <w:rPr>
          <w:rFonts w:ascii="Times New Roman" w:hAnsi="Times New Roman" w:cs="Times New Roman"/>
          <w:sz w:val="28"/>
          <w:szCs w:val="28"/>
        </w:rPr>
        <w:t>16.11.2022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C91288">
        <w:rPr>
          <w:rFonts w:ascii="Times New Roman" w:hAnsi="Times New Roman" w:cs="Times New Roman"/>
          <w:sz w:val="28"/>
          <w:szCs w:val="28"/>
        </w:rPr>
        <w:t xml:space="preserve"> 979</w:t>
      </w:r>
      <w:r>
        <w:rPr>
          <w:rFonts w:ascii="Times New Roman" w:hAnsi="Times New Roman" w:cs="Times New Roman"/>
          <w:sz w:val="28"/>
          <w:szCs w:val="28"/>
        </w:rPr>
        <w:t xml:space="preserve">, проект постановления администрации Вачского муниципального </w:t>
      </w:r>
      <w:r w:rsidR="005F60C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 Нижегородской области «О внесение изменений в постановление администрации Вачского муниципального района Нижегородской области от 2</w:t>
      </w:r>
      <w:r w:rsidR="005F60C7">
        <w:rPr>
          <w:rFonts w:ascii="Times New Roman" w:hAnsi="Times New Roman" w:cs="Times New Roman"/>
          <w:sz w:val="28"/>
          <w:szCs w:val="28"/>
        </w:rPr>
        <w:t>7</w:t>
      </w:r>
      <w:r w:rsidR="00362DAC"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F60C7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DAC">
        <w:rPr>
          <w:rFonts w:ascii="Times New Roman" w:hAnsi="Times New Roman" w:cs="Times New Roman"/>
          <w:sz w:val="28"/>
          <w:szCs w:val="28"/>
        </w:rPr>
        <w:t xml:space="preserve">№ </w:t>
      </w:r>
      <w:r w:rsidR="005F60C7">
        <w:rPr>
          <w:rFonts w:ascii="Times New Roman" w:hAnsi="Times New Roman" w:cs="Times New Roman"/>
          <w:sz w:val="28"/>
          <w:szCs w:val="28"/>
        </w:rPr>
        <w:t>887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948CF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«Развитие агропромышленного комплекса Вачского муниципального </w:t>
      </w:r>
      <w:r w:rsidR="005F60C7">
        <w:rPr>
          <w:rFonts w:ascii="Times New Roman" w:hAnsi="Times New Roman" w:cs="Times New Roman"/>
          <w:sz w:val="28"/>
          <w:szCs w:val="28"/>
        </w:rPr>
        <w:t>округ</w:t>
      </w:r>
      <w:r w:rsidRPr="004948CF">
        <w:rPr>
          <w:rFonts w:ascii="Times New Roman" w:hAnsi="Times New Roman" w:cs="Times New Roman"/>
          <w:sz w:val="28"/>
          <w:szCs w:val="28"/>
        </w:rPr>
        <w:t>а Нижегородской</w:t>
      </w:r>
      <w:r>
        <w:rPr>
          <w:rFonts w:ascii="Times New Roman" w:hAnsi="Times New Roman" w:cs="Times New Roman"/>
          <w:sz w:val="28"/>
          <w:szCs w:val="28"/>
        </w:rPr>
        <w:t xml:space="preserve"> области» был размещен на официальном сайте администрации Вачского муниципального </w:t>
      </w:r>
      <w:r w:rsidR="005F60C7">
        <w:rPr>
          <w:rFonts w:ascii="Times New Roman" w:hAnsi="Times New Roman" w:cs="Times New Roman"/>
          <w:sz w:val="28"/>
          <w:szCs w:val="28"/>
        </w:rPr>
        <w:t>округ</w:t>
      </w:r>
      <w:r w:rsidRPr="00B150D8">
        <w:rPr>
          <w:rFonts w:ascii="Times New Roman" w:hAnsi="Times New Roman" w:cs="Times New Roman"/>
          <w:sz w:val="28"/>
          <w:szCs w:val="28"/>
        </w:rPr>
        <w:t xml:space="preserve">а </w:t>
      </w:r>
      <w:r w:rsidR="00317231">
        <w:rPr>
          <w:rFonts w:ascii="Times New Roman" w:hAnsi="Times New Roman" w:cs="Times New Roman"/>
          <w:sz w:val="28"/>
          <w:szCs w:val="28"/>
        </w:rPr>
        <w:t>21</w:t>
      </w:r>
      <w:r w:rsidR="00A923FE">
        <w:rPr>
          <w:rFonts w:ascii="Times New Roman" w:hAnsi="Times New Roman" w:cs="Times New Roman"/>
          <w:sz w:val="28"/>
          <w:szCs w:val="28"/>
        </w:rPr>
        <w:t xml:space="preserve"> </w:t>
      </w:r>
      <w:r w:rsidR="00317231">
        <w:rPr>
          <w:rFonts w:ascii="Times New Roman" w:hAnsi="Times New Roman" w:cs="Times New Roman"/>
          <w:sz w:val="28"/>
          <w:szCs w:val="28"/>
        </w:rPr>
        <w:t>января</w:t>
      </w:r>
      <w:r w:rsidRPr="00B150D8">
        <w:rPr>
          <w:rFonts w:ascii="Times New Roman" w:hAnsi="Times New Roman" w:cs="Times New Roman"/>
          <w:sz w:val="28"/>
          <w:szCs w:val="28"/>
        </w:rPr>
        <w:t xml:space="preserve"> 202</w:t>
      </w:r>
      <w:r w:rsidR="0031723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B3B5EA7" w14:textId="77777777" w:rsidR="003D5450" w:rsidRDefault="003D5450" w:rsidP="003D54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срока, отведенного для проведения публичного обсуждения проекта 15 календарных дней после размещения, замечаний и предложений по проекту в адрес заказчика не поступало.</w:t>
      </w:r>
    </w:p>
    <w:p w14:paraId="6FAB08E7" w14:textId="77777777" w:rsidR="003D5450" w:rsidRDefault="003D5450" w:rsidP="003D54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вышеизложенного:</w:t>
      </w:r>
    </w:p>
    <w:p w14:paraId="0F8176C3" w14:textId="77777777" w:rsidR="003D5450" w:rsidRDefault="003D5450" w:rsidP="003D54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Проект постановления администрации Вачского муниципального </w:t>
      </w:r>
      <w:r w:rsidR="005F60C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 Нижегородской области «О внесении изменений в постановление администрации Вачского муниципального района Нижегородской области от 2</w:t>
      </w:r>
      <w:r w:rsidR="005F60C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0C7">
        <w:rPr>
          <w:rFonts w:ascii="Times New Roman" w:hAnsi="Times New Roman" w:cs="Times New Roman"/>
          <w:sz w:val="28"/>
          <w:szCs w:val="28"/>
        </w:rPr>
        <w:t>октя</w:t>
      </w:r>
      <w:r>
        <w:rPr>
          <w:rFonts w:ascii="Times New Roman" w:hAnsi="Times New Roman" w:cs="Times New Roman"/>
          <w:sz w:val="28"/>
          <w:szCs w:val="28"/>
        </w:rPr>
        <w:t>бря 20</w:t>
      </w:r>
      <w:r w:rsidR="005F60C7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0C7">
        <w:rPr>
          <w:rFonts w:ascii="Times New Roman" w:hAnsi="Times New Roman" w:cs="Times New Roman"/>
          <w:sz w:val="28"/>
          <w:szCs w:val="28"/>
        </w:rPr>
        <w:t>№ 887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948CF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«Развитие агропромышленного комплекса Вачского муниципального </w:t>
      </w:r>
      <w:r w:rsidR="005F60C7">
        <w:rPr>
          <w:rFonts w:ascii="Times New Roman" w:hAnsi="Times New Roman" w:cs="Times New Roman"/>
          <w:sz w:val="28"/>
          <w:szCs w:val="28"/>
        </w:rPr>
        <w:t>округ</w:t>
      </w:r>
      <w:r w:rsidRPr="004948CF">
        <w:rPr>
          <w:rFonts w:ascii="Times New Roman" w:hAnsi="Times New Roman" w:cs="Times New Roman"/>
          <w:sz w:val="28"/>
          <w:szCs w:val="28"/>
        </w:rPr>
        <w:t>а Нижегородс</w:t>
      </w:r>
      <w:r>
        <w:rPr>
          <w:rFonts w:ascii="Times New Roman" w:hAnsi="Times New Roman" w:cs="Times New Roman"/>
          <w:sz w:val="28"/>
          <w:szCs w:val="28"/>
        </w:rPr>
        <w:t xml:space="preserve">кой области» одобрить и направить на утверждение в администрацию Вачского муниципального </w:t>
      </w:r>
      <w:r w:rsidR="005F60C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а.</w:t>
      </w:r>
    </w:p>
    <w:p w14:paraId="74B5DF98" w14:textId="77777777" w:rsidR="003D5450" w:rsidRDefault="003D5450" w:rsidP="003D54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протокол публичного обсуждения проекта на официальном сайте администрации Вачского муниципального </w:t>
      </w:r>
      <w:r w:rsidR="005F60C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 Нижегородской области.</w:t>
      </w:r>
    </w:p>
    <w:p w14:paraId="004FB260" w14:textId="77777777" w:rsidR="003D5450" w:rsidRDefault="003D5450" w:rsidP="003D5450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C7AAC93" w14:textId="77777777" w:rsidR="003D5450" w:rsidRDefault="0058677E" w:rsidP="003D545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845C8">
        <w:rPr>
          <w:rFonts w:ascii="Times New Roman" w:hAnsi="Times New Roman" w:cs="Times New Roman"/>
          <w:sz w:val="28"/>
          <w:szCs w:val="28"/>
        </w:rPr>
        <w:t>ачальник</w:t>
      </w:r>
      <w:r w:rsidR="003D5450">
        <w:rPr>
          <w:rFonts w:ascii="Times New Roman" w:hAnsi="Times New Roman" w:cs="Times New Roman"/>
          <w:sz w:val="28"/>
          <w:szCs w:val="28"/>
        </w:rPr>
        <w:t xml:space="preserve"> управления сельского</w:t>
      </w:r>
    </w:p>
    <w:p w14:paraId="593B3082" w14:textId="77777777" w:rsidR="003D5450" w:rsidRDefault="003D5450" w:rsidP="003D545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и продовольствия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8677E">
        <w:rPr>
          <w:rFonts w:ascii="Times New Roman" w:hAnsi="Times New Roman" w:cs="Times New Roman"/>
          <w:sz w:val="28"/>
          <w:szCs w:val="28"/>
        </w:rPr>
        <w:t>А.Е. Чирков</w:t>
      </w:r>
    </w:p>
    <w:p w14:paraId="4EC0E0C7" w14:textId="77777777" w:rsidR="0042215F" w:rsidRDefault="0042215F" w:rsidP="003D5450">
      <w:pPr>
        <w:tabs>
          <w:tab w:val="left" w:pos="9900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42215F" w:rsidSect="00253971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CCB"/>
    <w:rsid w:val="00027772"/>
    <w:rsid w:val="000B0788"/>
    <w:rsid w:val="001505A9"/>
    <w:rsid w:val="00163AF9"/>
    <w:rsid w:val="001758E8"/>
    <w:rsid w:val="00196C01"/>
    <w:rsid w:val="00226CF8"/>
    <w:rsid w:val="0024188B"/>
    <w:rsid w:val="00253971"/>
    <w:rsid w:val="002D07D8"/>
    <w:rsid w:val="00317231"/>
    <w:rsid w:val="003535BA"/>
    <w:rsid w:val="00362DAC"/>
    <w:rsid w:val="00372A15"/>
    <w:rsid w:val="003845C8"/>
    <w:rsid w:val="00384FFC"/>
    <w:rsid w:val="003D5450"/>
    <w:rsid w:val="00416483"/>
    <w:rsid w:val="004173D4"/>
    <w:rsid w:val="004216A6"/>
    <w:rsid w:val="0042215F"/>
    <w:rsid w:val="00475F79"/>
    <w:rsid w:val="00482165"/>
    <w:rsid w:val="00483C0F"/>
    <w:rsid w:val="004948CF"/>
    <w:rsid w:val="004C6C36"/>
    <w:rsid w:val="0051187C"/>
    <w:rsid w:val="00550439"/>
    <w:rsid w:val="005672A6"/>
    <w:rsid w:val="0058677E"/>
    <w:rsid w:val="005B1F9B"/>
    <w:rsid w:val="005F4D45"/>
    <w:rsid w:val="005F60C7"/>
    <w:rsid w:val="00630B0A"/>
    <w:rsid w:val="00642A95"/>
    <w:rsid w:val="0068262A"/>
    <w:rsid w:val="00693F15"/>
    <w:rsid w:val="006945B9"/>
    <w:rsid w:val="00745417"/>
    <w:rsid w:val="00783883"/>
    <w:rsid w:val="007E5CEA"/>
    <w:rsid w:val="00800C18"/>
    <w:rsid w:val="00812CAC"/>
    <w:rsid w:val="00855259"/>
    <w:rsid w:val="00897849"/>
    <w:rsid w:val="008D6374"/>
    <w:rsid w:val="008E36C2"/>
    <w:rsid w:val="008E5E03"/>
    <w:rsid w:val="008E665F"/>
    <w:rsid w:val="009D72F6"/>
    <w:rsid w:val="00A2752C"/>
    <w:rsid w:val="00A923FE"/>
    <w:rsid w:val="00AA25E3"/>
    <w:rsid w:val="00AB5B0C"/>
    <w:rsid w:val="00AC45C0"/>
    <w:rsid w:val="00AE3049"/>
    <w:rsid w:val="00B404A9"/>
    <w:rsid w:val="00BA079A"/>
    <w:rsid w:val="00BA47C1"/>
    <w:rsid w:val="00BB5601"/>
    <w:rsid w:val="00BC5CCB"/>
    <w:rsid w:val="00BD0F49"/>
    <w:rsid w:val="00C13438"/>
    <w:rsid w:val="00C202E9"/>
    <w:rsid w:val="00C266DB"/>
    <w:rsid w:val="00C63457"/>
    <w:rsid w:val="00C91288"/>
    <w:rsid w:val="00D022DD"/>
    <w:rsid w:val="00D07C82"/>
    <w:rsid w:val="00D10B30"/>
    <w:rsid w:val="00D53FB8"/>
    <w:rsid w:val="00D86F7C"/>
    <w:rsid w:val="00DC46D5"/>
    <w:rsid w:val="00DE048C"/>
    <w:rsid w:val="00DF2FE4"/>
    <w:rsid w:val="00E73009"/>
    <w:rsid w:val="00EE371C"/>
    <w:rsid w:val="00F40C16"/>
    <w:rsid w:val="00F64DAA"/>
    <w:rsid w:val="00F75865"/>
    <w:rsid w:val="00FE71DE"/>
    <w:rsid w:val="00FF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961D"/>
  <w15:docId w15:val="{93030A31-F80F-44D4-84CE-12C6BEB8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73A78-7C40-4755-A5A6-9E9D80A3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uprsh</cp:lastModifiedBy>
  <cp:revision>48</cp:revision>
  <cp:lastPrinted>2026-02-06T08:58:00Z</cp:lastPrinted>
  <dcterms:created xsi:type="dcterms:W3CDTF">2023-01-31T06:42:00Z</dcterms:created>
  <dcterms:modified xsi:type="dcterms:W3CDTF">2026-03-11T06:30:00Z</dcterms:modified>
</cp:coreProperties>
</file>