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C3CE2" w14:textId="0DD663F9" w:rsidR="00247AA6" w:rsidRPr="00247AA6" w:rsidRDefault="00247AA6" w:rsidP="00247AA6">
      <w:pPr>
        <w:tabs>
          <w:tab w:val="center" w:pos="2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247AA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8B1991B" wp14:editId="383E3D16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438150" cy="523875"/>
            <wp:effectExtent l="0" t="0" r="0" b="9525"/>
            <wp:wrapSquare wrapText="right"/>
            <wp:docPr id="3" name="Рисунок 3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F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ПРОЕКТ</w:t>
      </w:r>
      <w:r w:rsidRPr="00247A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ab/>
      </w:r>
      <w:r w:rsidRPr="00247AA6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 w:type="textWrapping" w:clear="all"/>
      </w:r>
      <w:r w:rsidRPr="00247AA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Администрация Вачского муниципального округа Нижегородской области</w:t>
      </w:r>
    </w:p>
    <w:p w14:paraId="41786751" w14:textId="77777777" w:rsidR="00247AA6" w:rsidRPr="00247AA6" w:rsidRDefault="00247AA6" w:rsidP="00247AA6">
      <w:pPr>
        <w:keepNext/>
        <w:spacing w:before="240" w:after="60" w:line="276" w:lineRule="auto"/>
        <w:jc w:val="center"/>
        <w:outlineLvl w:val="1"/>
        <w:rPr>
          <w:rFonts w:ascii="Impact" w:eastAsia="Times New Roman" w:hAnsi="Impact" w:cs="Times New Roman"/>
          <w:bCs/>
          <w:iCs/>
          <w:sz w:val="72"/>
          <w:szCs w:val="28"/>
          <w:lang w:eastAsia="ru-RU"/>
        </w:rPr>
      </w:pPr>
      <w:r w:rsidRPr="00247AA6">
        <w:rPr>
          <w:rFonts w:ascii="Impact" w:eastAsia="Times New Roman" w:hAnsi="Impact" w:cs="Times New Roman"/>
          <w:bCs/>
          <w:iCs/>
          <w:sz w:val="72"/>
          <w:szCs w:val="28"/>
          <w:lang w:eastAsia="ru-RU"/>
        </w:rPr>
        <w:t>П О С Т А Н О В Л Е Н И Е</w:t>
      </w:r>
    </w:p>
    <w:p w14:paraId="432077A0" w14:textId="040CC923" w:rsidR="00247AA6" w:rsidRPr="00247AA6" w:rsidRDefault="00247AA6" w:rsidP="0024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7A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04B59AE" wp14:editId="07EF57ED">
                <wp:simplePos x="0" y="0"/>
                <wp:positionH relativeFrom="column">
                  <wp:posOffset>-47625</wp:posOffset>
                </wp:positionH>
                <wp:positionV relativeFrom="paragraph">
                  <wp:posOffset>43179</wp:posOffset>
                </wp:positionV>
                <wp:extent cx="6057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76530E" id="Прямая соединительная линия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75pt,3.4pt" to="473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14:paraId="4F9A0FDD" w14:textId="7C67EC38" w:rsidR="00247AA6" w:rsidRPr="00B611E8" w:rsidRDefault="00126E0F" w:rsidP="00126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7AA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2D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7AA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45F69D9" w14:textId="77777777" w:rsidR="00247AA6" w:rsidRPr="00B611E8" w:rsidRDefault="00247AA6" w:rsidP="00247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6C9E7F" w14:textId="77777777" w:rsidR="00247AA6" w:rsidRPr="00B611E8" w:rsidRDefault="00247AA6" w:rsidP="00322960">
      <w:pPr>
        <w:widowControl w:val="0"/>
        <w:tabs>
          <w:tab w:val="lef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Вачского муниципального района Нижегородской области от 26.10.2022 № 885 </w:t>
      </w:r>
    </w:p>
    <w:p w14:paraId="510940DB" w14:textId="77777777" w:rsidR="00247AA6" w:rsidRPr="00B611E8" w:rsidRDefault="00247AA6" w:rsidP="00322960">
      <w:pPr>
        <w:widowControl w:val="0"/>
        <w:tabs>
          <w:tab w:val="left" w:pos="9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муниципальной программы «Развитие культуры Вачского муниципального округа Нижегородской области» </w:t>
      </w:r>
    </w:p>
    <w:p w14:paraId="6B09FFC7" w14:textId="77777777" w:rsidR="00247AA6" w:rsidRPr="00B611E8" w:rsidRDefault="00247AA6" w:rsidP="00322960">
      <w:pPr>
        <w:widowControl w:val="0"/>
        <w:tabs>
          <w:tab w:val="left" w:pos="9356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14:paraId="79A6568C" w14:textId="6108CF68" w:rsidR="00247AA6" w:rsidRPr="00B611E8" w:rsidRDefault="00247AA6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2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Законом Нижегородской области от 04.05.2022 № 51-3 «О преобразовании муниципальных образований Вачского муниципального района Нижегородской области», а также в 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изменением финансирования администрация Вачского муниципального округа Нижегородской области (далее – администрация) постановляет:</w:t>
      </w:r>
    </w:p>
    <w:p w14:paraId="188F6355" w14:textId="28E9731F" w:rsidR="00247AA6" w:rsidRPr="00B611E8" w:rsidRDefault="00247AA6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муниципальную программу «Развитие культуры Вачского муниципального округа Нижегородской области», утвержденную постановлением администрации Вачского муниципального района Нижегородской области от 26.10.2022 № 885 (</w:t>
      </w:r>
      <w:r w:rsidR="00552DF2">
        <w:rPr>
          <w:rFonts w:ascii="Times New Roman" w:eastAsia="Times New Roman" w:hAnsi="Times New Roman"/>
          <w:sz w:val="28"/>
          <w:szCs w:val="28"/>
          <w:lang w:eastAsia="ru-RU"/>
        </w:rPr>
        <w:t>в редакции постановлений администрации Вачского муниципального округа Нижегородской области от 06.02.2023 № 99; от 10.03.2023 № 257; от 13.04.2023 № 433; от 08.06.2023 № 702; от 08.08.2023 № 1005; от 07.12.2023 № 1737; от 17.01.2024 № 48; от 15.03.2024 № 314; от 12.04.2024 № 456; от 20.05.2024 № 596; от 18.06.2024 № 755; от 13.08.2024 № 1041; от 08.11.2024 № 1450; от 28.12.2024 № 1707; от 14.03.2025 № 298; от 05.05.2025 № 551; от 07.07.2025 № 895; от 19.11.2025 № 1624; от 19.01.2026 № 41; от 13.03.2</w:t>
      </w:r>
      <w:r w:rsidR="008150FC">
        <w:rPr>
          <w:rFonts w:ascii="Times New Roman" w:eastAsia="Times New Roman" w:hAnsi="Times New Roman"/>
          <w:sz w:val="28"/>
          <w:szCs w:val="28"/>
          <w:lang w:eastAsia="ru-RU"/>
        </w:rPr>
        <w:t>026 № 294; от 14.05.2026 № 526)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</w:t>
      </w:r>
      <w:r w:rsidR="007D6121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F22BE3E" w14:textId="5B1E047B" w:rsidR="00F508AA" w:rsidRPr="00B611E8" w:rsidRDefault="00F508AA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Паспорте муниципальной программы «Развитие культуры Вачского муниципального </w:t>
      </w:r>
      <w:r w:rsidR="00247AA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Программа) позицию «Объёмы бюджетных ассигнований программы за счет средств местного бюджета (в разбивке по подпрограммам)» изложить в</w:t>
      </w:r>
      <w:r w:rsidR="00823A8D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F811D9" w14:textId="77777777" w:rsidR="00E75732" w:rsidRPr="00B611E8" w:rsidRDefault="00F508AA" w:rsidP="00E757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t>«</w:t>
      </w:r>
      <w:r w:rsidR="00E75732" w:rsidRPr="00B611E8">
        <w:rPr>
          <w:rFonts w:ascii="Times New Roman" w:hAnsi="Times New Roman" w:cs="Times New Roman"/>
          <w:b/>
          <w:sz w:val="28"/>
          <w:szCs w:val="28"/>
        </w:rPr>
        <w:t>1. Паспорт</w:t>
      </w:r>
    </w:p>
    <w:p w14:paraId="09D17ABE" w14:textId="77777777" w:rsidR="00E75732" w:rsidRPr="00B611E8" w:rsidRDefault="00E75732" w:rsidP="00E757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E8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культуры Вачского муниципального округа Нижегородской области»</w:t>
      </w:r>
    </w:p>
    <w:p w14:paraId="445E7462" w14:textId="77777777" w:rsidR="00E75732" w:rsidRPr="00B611E8" w:rsidRDefault="00E75732" w:rsidP="00E7573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1E8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14:paraId="491898A9" w14:textId="76A3B7A1" w:rsidR="00045EAA" w:rsidRPr="00B611E8" w:rsidRDefault="00045EAA" w:rsidP="00E7573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930"/>
      </w:tblGrid>
      <w:tr w:rsidR="00B611E8" w:rsidRPr="00B611E8" w14:paraId="61DCB2B9" w14:textId="77777777" w:rsidTr="00247AA6">
        <w:trPr>
          <w:trHeight w:val="4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FAC" w14:textId="77777777" w:rsidR="00247AA6" w:rsidRPr="00B611E8" w:rsidRDefault="00247AA6" w:rsidP="00247AA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11E8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</w:p>
          <w:p w14:paraId="682BBF2B" w14:textId="4ED66DDA" w:rsidR="00247AA6" w:rsidRPr="00B611E8" w:rsidRDefault="00247AA6" w:rsidP="00247A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за счет средств местного </w:t>
            </w:r>
            <w:r w:rsidRPr="00B611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(в разбивке по подпрограммам)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1B1" w14:textId="00811BB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Всего на реализацию Программы </w:t>
            </w: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- 896 191,</w:t>
            </w:r>
            <w:r w:rsidR="00862869"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71EF6F4E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- 122 251,7 тыс. руб.</w:t>
            </w:r>
          </w:p>
          <w:p w14:paraId="098DF4DB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- 137 663,9 тыс. руб.</w:t>
            </w:r>
          </w:p>
          <w:p w14:paraId="25F7303B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- 154 420,9 тыс. руб.</w:t>
            </w:r>
          </w:p>
          <w:p w14:paraId="17020387" w14:textId="2DD96863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- 163 397,8 тыс. руб.</w:t>
            </w:r>
          </w:p>
          <w:p w14:paraId="434E1F72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- 159 228,2 тыс. руб.</w:t>
            </w:r>
          </w:p>
          <w:p w14:paraId="2719243E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- 159 228,8 тыс. руб.</w:t>
            </w:r>
          </w:p>
          <w:p w14:paraId="0A903179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1. «Создание условий для организации досуга и обеспечение жителей услугами клубной системы» - 467 464,5 тыс. руб.</w:t>
            </w:r>
          </w:p>
          <w:p w14:paraId="58C6A55B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- 62 934,0 тыс. руб.</w:t>
            </w:r>
          </w:p>
          <w:p w14:paraId="57C268F4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- 72 874,1 тыс. руб.</w:t>
            </w:r>
          </w:p>
          <w:p w14:paraId="58412AC3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- 81 428,5 тыс. руб.</w:t>
            </w:r>
          </w:p>
          <w:p w14:paraId="571257AD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- 85 807,3 тыс. руб.</w:t>
            </w:r>
          </w:p>
          <w:p w14:paraId="75BA63B5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- 82 210,3 тыс. руб.</w:t>
            </w:r>
          </w:p>
          <w:p w14:paraId="0A900B1F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- 82 210,3 тыс. руб.</w:t>
            </w:r>
          </w:p>
          <w:p w14:paraId="53075B2F" w14:textId="48B49E4A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2. «Развитие библиотечного дела» - 197 551,</w:t>
            </w:r>
            <w:r w:rsidR="00862869"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 </w:t>
            </w:r>
          </w:p>
          <w:p w14:paraId="5C41F962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- 27 586,0 тыс. руб.</w:t>
            </w:r>
          </w:p>
          <w:p w14:paraId="6A09003D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 - 30 014,8 тыс. руб.  </w:t>
            </w:r>
          </w:p>
          <w:p w14:paraId="765B039E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- 32 461,0 тыс. руб.</w:t>
            </w:r>
          </w:p>
          <w:p w14:paraId="1CA6ADFA" w14:textId="50C2CAF3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- 36 038,</w:t>
            </w:r>
            <w:r w:rsidR="00862869"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416D00C0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- 35 725,5 тыс. руб.</w:t>
            </w:r>
          </w:p>
          <w:p w14:paraId="0DC290AF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- 35 726,1 тыс. руб.</w:t>
            </w:r>
          </w:p>
          <w:p w14:paraId="7C352F43" w14:textId="77777777" w:rsidR="00552DF2" w:rsidRPr="00F86D9A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3. «Развитие музейного дела» - 17 574,1 тыс. руб.</w:t>
            </w:r>
          </w:p>
          <w:p w14:paraId="1F630531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- 1 975,6 тыс. руб.</w:t>
            </w:r>
          </w:p>
          <w:p w14:paraId="34CAF95A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- 1 821,0 тыс. руб.</w:t>
            </w:r>
          </w:p>
          <w:p w14:paraId="69CCAF49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- 3 224,0 тыс. руб.</w:t>
            </w:r>
          </w:p>
          <w:p w14:paraId="6C6D6932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 - 3 540,5 тыс. руб. </w:t>
            </w:r>
          </w:p>
          <w:p w14:paraId="3C698FA9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- 3 506,5 тыс. руб.</w:t>
            </w:r>
          </w:p>
          <w:p w14:paraId="38B920D5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- 3 506,5 тыс. руб.</w:t>
            </w:r>
          </w:p>
          <w:p w14:paraId="312D6E6F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4. «Развитие дополнительного образования детей в сфере культуры и искусства» - 89 410,2 тыс. руб.</w:t>
            </w:r>
          </w:p>
          <w:p w14:paraId="36F2771C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- 12 223,6 тыс. руб.</w:t>
            </w:r>
          </w:p>
          <w:p w14:paraId="0ED03E66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- 13 514,7 тыс. руб.</w:t>
            </w:r>
          </w:p>
          <w:p w14:paraId="65F67EA2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- 15 880,1 тыс. руб.</w:t>
            </w:r>
          </w:p>
          <w:p w14:paraId="3C64F3CE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- 15 971,6 тыс. руб.</w:t>
            </w:r>
          </w:p>
          <w:p w14:paraId="07E9EF58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- 15 910,1 тыс. руб.</w:t>
            </w:r>
          </w:p>
          <w:p w14:paraId="348FBDB7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- 15 910,1 тыс. руб.</w:t>
            </w:r>
          </w:p>
          <w:p w14:paraId="096DD88C" w14:textId="263E0A19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5. «Обеспечение реализации муниципальной программы» - 124</w:t>
            </w:r>
            <w:r w:rsidR="008A07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191,0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61915C6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- 17 532,5 тыс. руб.</w:t>
            </w:r>
          </w:p>
          <w:p w14:paraId="1B653F7F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- 19 439,3 тыс. руб.</w:t>
            </w:r>
          </w:p>
          <w:p w14:paraId="1641BA90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- 21 427,3 тыс. руб.</w:t>
            </w:r>
          </w:p>
          <w:p w14:paraId="729EEE77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- 22 040,3 тыс. руб.</w:t>
            </w:r>
          </w:p>
          <w:p w14:paraId="562F485C" w14:textId="77777777" w:rsidR="00552DF2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- 21 875,8 тыс. руб.</w:t>
            </w:r>
          </w:p>
          <w:p w14:paraId="3D78E457" w14:textId="6EF7D872" w:rsidR="00247AA6" w:rsidRPr="00B611E8" w:rsidRDefault="00552DF2" w:rsidP="00552D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- 21 875,8 тыс. руб.</w:t>
            </w:r>
          </w:p>
        </w:tc>
      </w:tr>
    </w:tbl>
    <w:p w14:paraId="0BB6798E" w14:textId="40B74395" w:rsidR="00F508AA" w:rsidRPr="00B611E8" w:rsidRDefault="00F508AA" w:rsidP="00F508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1E8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14:paraId="35D4FA98" w14:textId="01484711" w:rsidR="009229BD" w:rsidRPr="00B611E8" w:rsidRDefault="00574207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229BD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2.3. «Сроки и этапы реализации программы» текстовой части муниципальной программы</w:t>
      </w:r>
      <w:r w:rsidR="00851CC2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</w:t>
      </w:r>
      <w:r w:rsidR="0001197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17173F" w14:textId="74A9F78A" w:rsidR="00F508AA" w:rsidRPr="00B611E8" w:rsidRDefault="00011979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F508AA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574207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508AA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«Перечень основных мероприятий районной программы «Развитие культуры Вачского муниципального </w:t>
      </w:r>
      <w:r w:rsidR="00574207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="00F508AA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29BD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8AA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44C7D938" w14:textId="77777777" w:rsidR="009229BD" w:rsidRPr="00B611E8" w:rsidRDefault="00F4193E" w:rsidP="009229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29BD"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Текстовая часть муниципальной программы</w:t>
      </w:r>
    </w:p>
    <w:p w14:paraId="41E51522" w14:textId="77777777" w:rsidR="009229BD" w:rsidRPr="00B611E8" w:rsidRDefault="009229BD" w:rsidP="009229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«Развитие культуры Вачского муниципального округа Нижегородской области»</w:t>
      </w:r>
    </w:p>
    <w:p w14:paraId="2B63C0CB" w14:textId="27C25F26" w:rsidR="00F4193E" w:rsidRPr="00B611E8" w:rsidRDefault="00F4193E" w:rsidP="00322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E4972" w14:textId="77777777" w:rsidR="009229BD" w:rsidRPr="00B611E8" w:rsidRDefault="009229BD" w:rsidP="009229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Сроки и этапы реализации программы</w:t>
      </w:r>
    </w:p>
    <w:p w14:paraId="45A670BF" w14:textId="41B9EE5F" w:rsidR="00247AA6" w:rsidRPr="00B611E8" w:rsidRDefault="00247AA6" w:rsidP="0032296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1. Перечень основных мероприятий муниципальной программы «Развитие культуры Вачского муниципального округа Нижегородской области»</w:t>
      </w:r>
    </w:p>
    <w:p w14:paraId="14FA88C2" w14:textId="77777777" w:rsidR="009229BD" w:rsidRPr="00B611E8" w:rsidRDefault="009229BD" w:rsidP="0032296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417"/>
        <w:gridCol w:w="992"/>
        <w:gridCol w:w="1281"/>
        <w:gridCol w:w="567"/>
        <w:gridCol w:w="567"/>
        <w:gridCol w:w="567"/>
        <w:gridCol w:w="567"/>
        <w:gridCol w:w="562"/>
        <w:gridCol w:w="567"/>
        <w:gridCol w:w="567"/>
        <w:gridCol w:w="11"/>
      </w:tblGrid>
      <w:tr w:rsidR="00B611E8" w:rsidRPr="00B611E8" w14:paraId="00DC4912" w14:textId="77777777" w:rsidTr="001A2D7B">
        <w:trPr>
          <w:trHeight w:val="4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76D" w14:textId="77777777" w:rsidR="00247AA6" w:rsidRPr="00B611E8" w:rsidRDefault="00247AA6" w:rsidP="00247A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634" w14:textId="77777777" w:rsidR="00247AA6" w:rsidRPr="00B611E8" w:rsidRDefault="00247AA6" w:rsidP="00247AA6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980F" w14:textId="77777777" w:rsidR="00247AA6" w:rsidRPr="00B611E8" w:rsidRDefault="00247AA6" w:rsidP="00247A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2FA6" w14:textId="77777777" w:rsidR="00247AA6" w:rsidRPr="00B611E8" w:rsidRDefault="00247AA6" w:rsidP="00247A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3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FA0" w14:textId="77777777" w:rsidR="00247AA6" w:rsidRPr="00B611E8" w:rsidRDefault="00247AA6" w:rsidP="00247A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(по годам) за счет средств бюджета муниципального округа (тыс. руб.)</w:t>
            </w:r>
          </w:p>
        </w:tc>
      </w:tr>
      <w:tr w:rsidR="00B611E8" w:rsidRPr="00B611E8" w14:paraId="6C34F702" w14:textId="77777777" w:rsidTr="00B27A88">
        <w:trPr>
          <w:gridAfter w:val="1"/>
          <w:wAfter w:w="11" w:type="dxa"/>
          <w:cantSplit/>
          <w:trHeight w:val="1319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F701" w14:textId="77777777" w:rsidR="00247AA6" w:rsidRPr="00B611E8" w:rsidRDefault="00247AA6" w:rsidP="0024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B570" w14:textId="77777777" w:rsidR="00247AA6" w:rsidRPr="00B611E8" w:rsidRDefault="00247AA6" w:rsidP="0024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105" w14:textId="77777777" w:rsidR="00247AA6" w:rsidRPr="00B611E8" w:rsidRDefault="00247AA6" w:rsidP="0024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4F46" w14:textId="77777777" w:rsidR="00247AA6" w:rsidRPr="00B611E8" w:rsidRDefault="00247AA6" w:rsidP="0024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BCEDB8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F89C04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85F5C9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32D990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D15655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E9DFBC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38F5A7" w14:textId="77777777" w:rsidR="00247AA6" w:rsidRPr="00B611E8" w:rsidRDefault="00247AA6" w:rsidP="00247A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611E8" w:rsidRPr="00B611E8" w14:paraId="77A7D182" w14:textId="77777777" w:rsidTr="00053DB5">
        <w:trPr>
          <w:trHeight w:val="715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04C8" w14:textId="3D0ED654" w:rsidR="00247AA6" w:rsidRPr="00B611E8" w:rsidRDefault="00247AA6" w:rsidP="0024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  <w:r w:rsidR="00B27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0C54CA4" w14:textId="77777777" w:rsidR="00247AA6" w:rsidRPr="00B611E8" w:rsidRDefault="00247AA6" w:rsidP="0024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достижениях;</w:t>
            </w:r>
          </w:p>
          <w:p w14:paraId="6C19FD34" w14:textId="77777777" w:rsidR="00247AA6" w:rsidRPr="00B611E8" w:rsidRDefault="00247AA6" w:rsidP="0024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культурного наследия округа и единого культурно – информационного пространства;</w:t>
            </w:r>
          </w:p>
          <w:p w14:paraId="3C1394A0" w14:textId="77777777" w:rsidR="00247AA6" w:rsidRPr="00B611E8" w:rsidRDefault="00247AA6" w:rsidP="0024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деятельности учреждений культуры Вачского муниципального округа;</w:t>
            </w:r>
          </w:p>
          <w:p w14:paraId="563984C8" w14:textId="77777777" w:rsidR="00247AA6" w:rsidRPr="00B611E8" w:rsidRDefault="00247AA6" w:rsidP="00247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реализации целевой программы округа</w:t>
            </w:r>
          </w:p>
        </w:tc>
      </w:tr>
      <w:tr w:rsidR="00B611E8" w:rsidRPr="00B611E8" w14:paraId="0C4AF798" w14:textId="77777777" w:rsidTr="00053DB5">
        <w:trPr>
          <w:trHeight w:val="81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4CB" w14:textId="77777777" w:rsidR="00247AA6" w:rsidRPr="00B611E8" w:rsidRDefault="00247AA6" w:rsidP="00247A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1. «Создание условий для организации досуга и обеспечение жителей услугами клубной системы»</w:t>
            </w:r>
          </w:p>
        </w:tc>
      </w:tr>
      <w:tr w:rsidR="008150FC" w:rsidRPr="00B611E8" w14:paraId="4BA4C72D" w14:textId="77777777" w:rsidTr="008150FC">
        <w:trPr>
          <w:gridAfter w:val="1"/>
          <w:wAfter w:w="11" w:type="dxa"/>
          <w:cantSplit/>
          <w:trHeight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CA19A" w14:textId="143C5D0E" w:rsidR="008150FC" w:rsidRPr="00EA039C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1.1. Обеспечение деятельности МБУК «Централизованная меж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поселенческая клубная система»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99D6" w14:textId="5577AE95" w:rsidR="008150FC" w:rsidRPr="00B611E8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A18E" w14:textId="7A1D3B5B" w:rsidR="008150FC" w:rsidRPr="00B611E8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6CF8" w14:textId="5FDD8417" w:rsidR="008150FC" w:rsidRPr="00B611E8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95629F" w14:textId="272FA9C2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62 706,4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57529" w14:textId="3D33461B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72 482,1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C620F" w14:textId="160B63E6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6AD42E" w14:textId="125D7EC4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84 127,1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5AD6C8" w14:textId="2EC537A3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E89F9" w14:textId="5BE1A165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301510" w14:textId="73D79B25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5 164,7</w:t>
            </w:r>
          </w:p>
        </w:tc>
      </w:tr>
      <w:tr w:rsidR="008150FC" w:rsidRPr="00B611E8" w14:paraId="14473D5C" w14:textId="77777777" w:rsidTr="008150FC">
        <w:trPr>
          <w:gridAfter w:val="1"/>
          <w:wAfter w:w="11" w:type="dxa"/>
          <w:cantSplit/>
          <w:trHeight w:val="86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E450" w14:textId="5F74A9B8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т.ч. на обеспечение развития и укрепления материально-технической базы МБК «ЦКС»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982B" w14:textId="27666845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91EC" w14:textId="00F24740" w:rsidR="008150FC" w:rsidRPr="007B5442" w:rsidRDefault="008150FC" w:rsidP="0081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DE93" w14:textId="54728E4E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ABB76B" w14:textId="6DB0C871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87430" w14:textId="4291E29A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E39FE" w14:textId="61352DED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8395F8" w14:textId="52531DCE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D3CFC" w14:textId="1CB53C7C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96CFC" w14:textId="36F6DCA5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96C66E" w14:textId="159787B7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1 200,0</w:t>
            </w:r>
          </w:p>
        </w:tc>
      </w:tr>
      <w:tr w:rsidR="008150FC" w:rsidRPr="00B611E8" w14:paraId="2D4EBFB6" w14:textId="77777777" w:rsidTr="008150FC">
        <w:trPr>
          <w:gridAfter w:val="1"/>
          <w:wAfter w:w="11" w:type="dxa"/>
          <w:cantSplit/>
          <w:trHeight w:val="8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AC45" w14:textId="78731124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т.ч. на обеспечение развития и укрепления материально-технической базы РДК «им. Солдатова»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8F3B" w14:textId="5CFAD052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C52A" w14:textId="0D4BDE44" w:rsidR="008150FC" w:rsidRPr="007B5442" w:rsidRDefault="008150FC" w:rsidP="0081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CA54" w14:textId="6BA8AFEB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BCBD6" w14:textId="42CED9AC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7A9FB" w14:textId="42BE8282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0E8D7" w14:textId="4FBD9C8B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12DBE" w14:textId="72EA7EC4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476E3" w14:textId="1A42EC0F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B1CA63" w14:textId="417435BA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E35B1" w14:textId="403AAE9E" w:rsidR="008150FC" w:rsidRPr="00B611E8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143,1</w:t>
            </w:r>
          </w:p>
        </w:tc>
      </w:tr>
      <w:tr w:rsidR="008150FC" w:rsidRPr="00B611E8" w14:paraId="1276970F" w14:textId="77777777" w:rsidTr="008150FC">
        <w:trPr>
          <w:gridAfter w:val="1"/>
          <w:wAfter w:w="11" w:type="dxa"/>
          <w:cantSplit/>
          <w:trHeight w:val="8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AA0" w14:textId="23A66612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реализация проекта инициативного бюджетирования "Вам решать!"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630" w14:textId="41A68F10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604" w14:textId="2DCB4071" w:rsidR="008150FC" w:rsidRPr="007B5442" w:rsidRDefault="008150FC" w:rsidP="00815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C47B" w14:textId="6973EA8B" w:rsidR="008150FC" w:rsidRPr="007B5442" w:rsidRDefault="008150FC" w:rsidP="008150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AF7208" w14:textId="1EF9B8E1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B68476" w14:textId="6D36562B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045765" w14:textId="5894A5EF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97DD4" w14:textId="59AE9478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1 399,2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7D1A70" w14:textId="1982A6D9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6C0E3C" w14:textId="444791D9" w:rsidR="008150FC" w:rsidRPr="007B5442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6ADB95" w14:textId="08B30275" w:rsidR="008150FC" w:rsidRPr="00B53E7D" w:rsidRDefault="008150FC" w:rsidP="00815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B34B3B" w:rsidRPr="00B611E8" w14:paraId="6282EC23" w14:textId="77777777" w:rsidTr="008150FC">
        <w:trPr>
          <w:gridAfter w:val="1"/>
          <w:wAfter w:w="11" w:type="dxa"/>
          <w:cantSplit/>
          <w:trHeight w:val="8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D5F" w14:textId="76FC2342" w:rsidR="00B34B3B" w:rsidRPr="007B5442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1.Я5. Предоставление субсидий бюджетам муниципальных округов и городских округов Нижегородской области на модернизацию учреждений культуры (по направлению модернизация учреждений культурно-досугового типа в населенных пунктах с численностью до 500 тысяч 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1412" w14:textId="0897B39D" w:rsidR="00B34B3B" w:rsidRPr="007B5442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937" w14:textId="2524D95F" w:rsidR="00B34B3B" w:rsidRPr="007B5442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BA7" w14:textId="3E334F0C" w:rsidR="00B34B3B" w:rsidRPr="007B5442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859522" w14:textId="46DD11B9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B70D6C" w14:textId="05BD898C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8ABA6E" w14:textId="1A8779CA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EF1C4" w14:textId="7EEA4D70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DC3F2" w14:textId="7391843B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2E94A" w14:textId="5729042B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7C9592" w14:textId="034AEDF2" w:rsidR="00B34B3B" w:rsidRPr="007B5442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</w:tr>
      <w:tr w:rsidR="00B35C52" w:rsidRPr="00B611E8" w14:paraId="10523DAD" w14:textId="77777777" w:rsidTr="00BD6D2D">
        <w:trPr>
          <w:gridAfter w:val="1"/>
          <w:wAfter w:w="11" w:type="dxa"/>
          <w:cantSplit/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7EFC" w14:textId="4F69E3FF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1.2. Обеспечение развития и укрепление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988" w14:textId="76E28CAD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5408" w14:textId="4B6C172D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97A3" w14:textId="0AD16520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F0352A" w14:textId="7BC61587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3443C8" w14:textId="786017C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1919FC" w14:textId="51B16A30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06B993" w14:textId="2008948C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0A4538" w14:textId="5E60BC75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0E6941" w14:textId="40219B2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E8E2D0" w14:textId="68B2EDD8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619,6</w:t>
            </w:r>
          </w:p>
        </w:tc>
      </w:tr>
      <w:tr w:rsidR="00B35C52" w:rsidRPr="00B611E8" w14:paraId="53DA47F3" w14:textId="77777777" w:rsidTr="00BD6D2D">
        <w:trPr>
          <w:gridAfter w:val="1"/>
          <w:wAfter w:w="11" w:type="dxa"/>
          <w:cantSplit/>
          <w:trHeight w:val="59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CFD8" w14:textId="51EEEE00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 софинансирование за счет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B93" w14:textId="229665B4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E288" w14:textId="6A1324CE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43DD" w14:textId="43859A60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D64191" w14:textId="09E3874C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9E07B5" w14:textId="7CE97EE7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9A6ECA" w14:textId="04374A7F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991286" w14:textId="00FA12E9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688209" w14:textId="60094CB3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516791" w14:textId="5558A4E8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EE66A" w14:textId="5D1F99B1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619,6</w:t>
            </w:r>
          </w:p>
        </w:tc>
      </w:tr>
      <w:tr w:rsidR="00B35C52" w:rsidRPr="00B611E8" w14:paraId="5124D38A" w14:textId="77777777" w:rsidTr="00BD6D2D">
        <w:trPr>
          <w:gridAfter w:val="1"/>
          <w:wAfter w:w="11" w:type="dxa"/>
          <w:cantSplit/>
          <w:trHeight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0E24" w14:textId="6231BC8E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6540" w14:textId="20B9CCCD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30EE" w14:textId="7EAF376D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C46B" w14:textId="2C2E53C1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83248" w14:textId="7C1A0BA1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7DE632" w14:textId="5A4337A1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F4F78A" w14:textId="7E9D6B4F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C927C6" w14:textId="1A910515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07AB14" w14:textId="740F0307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3AD112" w14:textId="735792CF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7358DC" w14:textId="25360D4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35C52" w:rsidRPr="00B611E8" w14:paraId="6580B1C0" w14:textId="77777777" w:rsidTr="00BD6D2D">
        <w:trPr>
          <w:gridAfter w:val="1"/>
          <w:wAfter w:w="11" w:type="dxa"/>
          <w:cantSplit/>
          <w:trHeight w:val="7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2E9A" w14:textId="1ED4AEAB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78C7" w14:textId="389E7D19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31EC" w14:textId="1EA08202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1D73" w14:textId="66635358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0A224" w14:textId="7BC3671C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8FEFE" w14:textId="46685BC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AB2DCA" w14:textId="68FBD54C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087E37" w14:textId="528AC137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DEEA09" w14:textId="50C55870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C51DE1" w14:textId="1E11F348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182CF0" w14:textId="191EE800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35C52" w:rsidRPr="00B611E8" w14:paraId="139651C8" w14:textId="77777777" w:rsidTr="00BD6D2D">
        <w:trPr>
          <w:gridAfter w:val="1"/>
          <w:wAfter w:w="11" w:type="dxa"/>
          <w:cantSplit/>
          <w:trHeight w:val="7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64B" w14:textId="752A99DC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1.4. Капитальный ремонт, ремонт и ремонтно-реставрационные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222B" w14:textId="62A61CDB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AEF" w14:textId="3EA8A4A8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4819" w14:textId="2B457B5C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85C68B" w14:textId="6F89C615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1E85B5" w14:textId="57C07CB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FC47F8" w14:textId="5F62EA20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1DF6A" w14:textId="10ECEC58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C4DC0B" w14:textId="159AD184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3A799F" w14:textId="7D59EF59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58AA9D" w14:textId="7FA5B195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35C52" w:rsidRPr="00B611E8" w14:paraId="5960E138" w14:textId="77777777" w:rsidTr="00BD6D2D">
        <w:trPr>
          <w:gridAfter w:val="1"/>
          <w:wAfter w:w="11" w:type="dxa"/>
          <w:cantSplit/>
          <w:trHeight w:val="78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C2B" w14:textId="4DE4B163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1E2D" w14:textId="2186B8F2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2CC" w14:textId="53C04362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DCC5" w14:textId="3D1C26FD" w:rsidR="00B35C52" w:rsidRPr="00B611E8" w:rsidRDefault="00B35C52" w:rsidP="00B3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E7312E" w14:textId="20783E29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5693B7" w14:textId="454E9BDF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6DC3CD" w14:textId="700A3193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D4DBE" w14:textId="337D3971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9C2354" w14:textId="4579A3A2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0414ED" w14:textId="7155D1CE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A37F8B" w14:textId="43E60C08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35C52" w:rsidRPr="00B611E8" w14:paraId="23B30763" w14:textId="77777777" w:rsidTr="00BD6D2D">
        <w:trPr>
          <w:gridAfter w:val="1"/>
          <w:wAfter w:w="11" w:type="dxa"/>
          <w:cantSplit/>
          <w:trHeight w:val="1155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470E" w14:textId="77777777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67B348" w14:textId="77777777" w:rsidR="00B35C52" w:rsidRPr="00B611E8" w:rsidRDefault="00B35C52" w:rsidP="00B35C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55D123" w14:textId="72A272C9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62 934,0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44E87B" w14:textId="5E9BFB0A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72 874,1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979C6F" w14:textId="4A7CCBA6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5941CB" w14:textId="2503A931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807,3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3DB8C7" w14:textId="48F61F50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E66E53" w14:textId="43D250CE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2363A7" w14:textId="29F72423" w:rsidR="00B35C52" w:rsidRPr="00B611E8" w:rsidRDefault="00B35C52" w:rsidP="00B3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464,5</w:t>
            </w:r>
          </w:p>
        </w:tc>
      </w:tr>
      <w:tr w:rsidR="00B611E8" w:rsidRPr="00B611E8" w14:paraId="7C20CBD1" w14:textId="77777777" w:rsidTr="00053DB5">
        <w:trPr>
          <w:cantSplit/>
          <w:trHeight w:val="120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69" w14:textId="77777777" w:rsidR="00247AA6" w:rsidRPr="00B611E8" w:rsidRDefault="00247AA6" w:rsidP="00247AA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2. «Развитие библиотечного дела»</w:t>
            </w:r>
          </w:p>
        </w:tc>
      </w:tr>
      <w:tr w:rsidR="00B34B3B" w:rsidRPr="00B611E8" w14:paraId="2432E61D" w14:textId="77777777" w:rsidTr="00BD6D2D">
        <w:trPr>
          <w:gridAfter w:val="1"/>
          <w:wAfter w:w="11" w:type="dxa"/>
          <w:cantSplit/>
          <w:trHeight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D2AC" w14:textId="64F0053A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2.1. Обеспечение деятельности МБУК «Централи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зованная библиотечная система»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FDA8" w14:textId="53C369E5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E276" w14:textId="5A688161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6D5" w14:textId="6A9407AE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77B88" w14:textId="73ECEC8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27 582,6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FB0EAA" w14:textId="7ACFA6F3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6E45C7" w14:textId="6588C27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32 457,6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77E213" w14:textId="6E9EA22B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36 034,5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28B343" w14:textId="288EA1D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7212AB" w14:textId="4E73C1B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42F160" w14:textId="105BD2B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197 529,5</w:t>
            </w:r>
          </w:p>
        </w:tc>
      </w:tr>
      <w:tr w:rsidR="00B34B3B" w:rsidRPr="00B611E8" w14:paraId="6BADF948" w14:textId="77777777" w:rsidTr="00BD6D2D">
        <w:trPr>
          <w:gridAfter w:val="1"/>
          <w:wAfter w:w="11" w:type="dxa"/>
          <w:cantSplit/>
          <w:trHeight w:val="8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B249" w14:textId="544BE725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 на обеспечение развития и укрепления материально-технической базы сельских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8CDD" w14:textId="3D74B100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B4CE" w14:textId="4F0344A3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75B" w14:textId="2F6C53CF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BD3B3" w14:textId="1FB17C34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456B78" w14:textId="6D82AEA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8B4BC" w14:textId="6D2B2A17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A577A" w14:textId="4944626C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AD296" w14:textId="63E60E1E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DBAA7" w14:textId="3FD5DF4E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1E83AA" w14:textId="7A5F87A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B34B3B" w:rsidRPr="00B611E8" w14:paraId="021F1582" w14:textId="77777777" w:rsidTr="00BD6D2D">
        <w:trPr>
          <w:gridAfter w:val="1"/>
          <w:wAfter w:w="11" w:type="dxa"/>
          <w:cantSplit/>
          <w:trHeight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27E9" w14:textId="198BC68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6B9" w14:textId="3ACC06B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8012" w14:textId="19EA96F4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CB6" w14:textId="41B776A8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885AB9" w14:textId="2EDBB56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0D0E34" w14:textId="3FAEF25F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E68DB3" w14:textId="2E866207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6D755" w14:textId="573AEE8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0FA069" w14:textId="7F03A68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89AF63" w14:textId="3FF64E8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A619A" w14:textId="4537F240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</w:t>
            </w:r>
          </w:p>
        </w:tc>
      </w:tr>
      <w:tr w:rsidR="00B34B3B" w:rsidRPr="00B611E8" w14:paraId="3F93A212" w14:textId="77777777" w:rsidTr="00BD6D2D">
        <w:trPr>
          <w:gridAfter w:val="1"/>
          <w:wAfter w:w="11" w:type="dxa"/>
          <w:cantSplit/>
          <w:trHeight w:val="69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76B" w14:textId="7AAB7D80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10C0" w14:textId="69D19AA0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6F2" w14:textId="298D01E1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74D" w14:textId="58970885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EF017" w14:textId="5D92C466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8D8843" w14:textId="2FC547F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B12703" w14:textId="14049AEC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29288" w14:textId="254B3328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2C2939" w14:textId="13D2D26C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643ED" w14:textId="252FCC5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8BB3B" w14:textId="0264D901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</w:t>
            </w:r>
          </w:p>
        </w:tc>
      </w:tr>
      <w:tr w:rsidR="00B34B3B" w:rsidRPr="00B611E8" w14:paraId="71B2E8C5" w14:textId="77777777" w:rsidTr="00AB50F2">
        <w:trPr>
          <w:gridAfter w:val="1"/>
          <w:wAfter w:w="11" w:type="dxa"/>
          <w:cantSplit/>
          <w:trHeight w:val="1440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C00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6E4FF37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1F91D6" w14:textId="1A81A19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27 586,0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2A82B4" w14:textId="6A5EA87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30 014,8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E50391" w14:textId="67EFC4E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32 461,0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C692C9" w14:textId="76C1546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36 038,0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A234E" w14:textId="5B757CC5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292B98" w14:textId="55762EA8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7A5244" w14:textId="49EA39F1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197 551,4</w:t>
            </w:r>
          </w:p>
        </w:tc>
      </w:tr>
      <w:tr w:rsidR="00B611E8" w:rsidRPr="00B611E8" w14:paraId="3B20BB7D" w14:textId="77777777" w:rsidTr="00053DB5">
        <w:trPr>
          <w:cantSplit/>
          <w:trHeight w:val="149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73F" w14:textId="77777777" w:rsidR="00247AA6" w:rsidRPr="00B611E8" w:rsidRDefault="00247AA6" w:rsidP="00247AA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3. «Развитие музейного дела»</w:t>
            </w:r>
          </w:p>
        </w:tc>
      </w:tr>
      <w:tr w:rsidR="00B34B3B" w:rsidRPr="00B611E8" w14:paraId="68B7AA07" w14:textId="77777777" w:rsidTr="00AB50F2">
        <w:trPr>
          <w:gridAfter w:val="1"/>
          <w:wAfter w:w="11" w:type="dxa"/>
          <w:cantSplit/>
          <w:trHeight w:val="135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B850" w14:textId="225564AA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3.1. Обеспечение деятельности МБУК "Вачский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историко - краеведческий музей"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8FBC" w14:textId="3F6A81FE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DB65" w14:textId="37CF023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8BB" w14:textId="1BA8B4D9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«ВИКМ»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7C9C2" w14:textId="415D524D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D410C9" w14:textId="79160462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4CBC9" w14:textId="6062DCB8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5A8C8D" w14:textId="47C0998C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3 540,5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ECF59" w14:textId="29B22E3A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53FCF" w14:textId="3DE82D00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9D9DB2" w14:textId="6DAF1DFE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17 574,1</w:t>
            </w:r>
          </w:p>
        </w:tc>
      </w:tr>
      <w:tr w:rsidR="00B34B3B" w:rsidRPr="00B611E8" w14:paraId="583A51C4" w14:textId="77777777" w:rsidTr="00AB50F2">
        <w:trPr>
          <w:gridAfter w:val="1"/>
          <w:wAfter w:w="11" w:type="dxa"/>
          <w:cantSplit/>
          <w:trHeight w:val="1145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354" w14:textId="17ED71EF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022CB" w14:textId="159AF818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437ED7" w14:textId="446B540F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1 821,0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5E7AF" w14:textId="4DE67950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5D580" w14:textId="3DC151E1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3 540,5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C80CB" w14:textId="09F83C21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35B7CD" w14:textId="6CAE6316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8F4F7" w14:textId="4C6D255C" w:rsidR="00B34B3B" w:rsidRPr="00B611E8" w:rsidRDefault="00B34B3B" w:rsidP="00B34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17 574,1</w:t>
            </w:r>
          </w:p>
        </w:tc>
      </w:tr>
      <w:tr w:rsidR="00B611E8" w:rsidRPr="00B611E8" w14:paraId="7FDF4343" w14:textId="77777777" w:rsidTr="00053DB5">
        <w:trPr>
          <w:cantSplit/>
          <w:trHeight w:val="367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239" w14:textId="77777777" w:rsidR="00247AA6" w:rsidRPr="00B611E8" w:rsidRDefault="00247AA6" w:rsidP="00247AA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4. «Развитие дополнительного образования детей в сфере культуры и искусства»</w:t>
            </w:r>
          </w:p>
        </w:tc>
      </w:tr>
      <w:tr w:rsidR="00B34B3B" w:rsidRPr="00B611E8" w14:paraId="6D8AC51B" w14:textId="77777777" w:rsidTr="00BD6D2D">
        <w:trPr>
          <w:gridAfter w:val="1"/>
          <w:wAfter w:w="11" w:type="dxa"/>
          <w:cantSplit/>
          <w:trHeight w:val="113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53F4" w14:textId="0315C39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4.1. Обеспечение деятельности МБУ ДО "Детская школа искусств"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87E3" w14:textId="14FCFE61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FDEA" w14:textId="41DC86A3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A372" w14:textId="7F53AA76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«ДШИ»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5110C" w14:textId="15E316FB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DBE1E2" w14:textId="343F21E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583DA" w14:textId="61EA322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019A4" w14:textId="4FEEE94A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15 971,6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45B14" w14:textId="7EE90B49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6F871" w14:textId="671AA36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85C95C" w14:textId="49A0B396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89 410,2</w:t>
            </w:r>
          </w:p>
        </w:tc>
      </w:tr>
      <w:tr w:rsidR="00B34B3B" w:rsidRPr="00B611E8" w14:paraId="0A911560" w14:textId="77777777" w:rsidTr="00AB50F2">
        <w:trPr>
          <w:gridAfter w:val="1"/>
          <w:wAfter w:w="11" w:type="dxa"/>
          <w:cantSplit/>
          <w:trHeight w:val="1249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9238" w14:textId="38979C93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CE6075" w14:textId="630A4FF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75AEC" w14:textId="34C393D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47D139" w14:textId="271225C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2481B" w14:textId="719B1268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15 971,6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0509D3" w14:textId="4E98A57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6D193" w14:textId="235330B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B2B9DC" w14:textId="00E6D038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89 410,2</w:t>
            </w:r>
          </w:p>
        </w:tc>
      </w:tr>
      <w:tr w:rsidR="00B611E8" w:rsidRPr="00B611E8" w14:paraId="0DD07BA9" w14:textId="77777777" w:rsidTr="00053DB5">
        <w:trPr>
          <w:cantSplit/>
          <w:trHeight w:val="202"/>
          <w:jc w:val="center"/>
        </w:trPr>
        <w:tc>
          <w:tcPr>
            <w:tcW w:w="109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F4A" w14:textId="77777777" w:rsidR="00247AA6" w:rsidRPr="00B611E8" w:rsidRDefault="00247AA6" w:rsidP="00247AA6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5. «Обеспечение реализации муниципальной программы»</w:t>
            </w:r>
          </w:p>
        </w:tc>
      </w:tr>
      <w:tr w:rsidR="00B34B3B" w:rsidRPr="00B611E8" w14:paraId="1D2C66AC" w14:textId="77777777" w:rsidTr="00BD6D2D">
        <w:trPr>
          <w:gridAfter w:val="1"/>
          <w:wAfter w:w="11" w:type="dxa"/>
          <w:cantSplit/>
          <w:trHeight w:val="15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CCF4" w14:textId="05AB65B6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5.1. Содержание аппарата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55DA" w14:textId="3D9D5398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6249" w14:textId="31DC79D7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7F69" w14:textId="5E7A989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 администрации Вачского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CA068" w14:textId="5890EF6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8297A2" w14:textId="2ED7A24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3 085,4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002A99" w14:textId="5F871AA0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2 983,4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6EF618" w14:textId="1800FA2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2 781,0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3A745" w14:textId="6CC8B6C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4F6E1" w14:textId="26F4407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FF666" w14:textId="5399118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16 696,9</w:t>
            </w:r>
          </w:p>
        </w:tc>
      </w:tr>
      <w:tr w:rsidR="00B34B3B" w:rsidRPr="00B611E8" w14:paraId="0FF2854E" w14:textId="77777777" w:rsidTr="00BD6D2D">
        <w:trPr>
          <w:gridAfter w:val="1"/>
          <w:wAfter w:w="11" w:type="dxa"/>
          <w:cantSplit/>
          <w:trHeight w:val="119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9020" w14:textId="3F45FE4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Муниципальные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0BF0" w14:textId="2CB854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011B" w14:textId="5EEAADDE" w:rsidR="00B34B3B" w:rsidRPr="00B611E8" w:rsidRDefault="00B34B3B" w:rsidP="00B34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F39A8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3BB7F" w14:textId="32C7549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14 988,4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0CCC55" w14:textId="0CC369BF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16 353,9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07A084" w14:textId="3CDEE47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58DF2" w14:textId="1E8EE50F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19 259,3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4333EA" w14:textId="000C49E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B636D" w14:textId="39F2FBB1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20C66" w14:textId="788DEB8F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107 494,1</w:t>
            </w:r>
          </w:p>
        </w:tc>
      </w:tr>
      <w:tr w:rsidR="00B34B3B" w:rsidRPr="00B611E8" w14:paraId="5F79A79C" w14:textId="77777777" w:rsidTr="00AB50F2">
        <w:trPr>
          <w:gridAfter w:val="1"/>
          <w:wAfter w:w="11" w:type="dxa"/>
          <w:cantSplit/>
          <w:trHeight w:val="1351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ADD7" w14:textId="52E9C48A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A0D43" w14:textId="5C3E8A6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17 532,5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B9C5A" w14:textId="388579C0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19 439,3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A20CD" w14:textId="56F20E10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21 427,3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295F45" w14:textId="208615A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22 040,3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8AB36" w14:textId="3F5ED7D3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D2BF5" w14:textId="44FE06CA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C1AB6" w14:textId="0E462BE3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124 191,0</w:t>
            </w:r>
          </w:p>
        </w:tc>
      </w:tr>
      <w:tr w:rsidR="00B34B3B" w:rsidRPr="00B611E8" w14:paraId="408CE6B3" w14:textId="77777777" w:rsidTr="00AB50F2">
        <w:trPr>
          <w:gridAfter w:val="1"/>
          <w:wAfter w:w="11" w:type="dxa"/>
          <w:cantSplit/>
          <w:trHeight w:val="1412"/>
          <w:jc w:val="center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04D" w14:textId="0052C270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291A4" w14:textId="6B20D50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122 251,7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AA07FC" w14:textId="6CEE05C3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137 663,9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012C5C" w14:textId="39FAF355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154 420,9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F88C9" w14:textId="569276C1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163 397,7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FF45CF" w14:textId="5023200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25F848" w14:textId="484CC4D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2B313" w14:textId="3DA756C3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6 191,2</w:t>
            </w:r>
          </w:p>
        </w:tc>
      </w:tr>
    </w:tbl>
    <w:p w14:paraId="1E7CF9A8" w14:textId="51339AF7" w:rsidR="00F508AA" w:rsidRPr="00B611E8" w:rsidRDefault="000F6811" w:rsidP="000F6811">
      <w:pPr>
        <w:spacing w:after="0" w:line="240" w:lineRule="auto"/>
        <w:ind w:left="-28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C17CDD3" w14:textId="0C72707A" w:rsidR="00A305C9" w:rsidRPr="00B611E8" w:rsidRDefault="00574207" w:rsidP="007B544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1197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604F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5C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851CC2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305C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Ресурсное обеспечение реализации муниципальной</w:t>
      </w:r>
      <w:r w:rsidR="004724C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5C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«Развитие культуры Вачского муниципального </w:t>
      </w:r>
      <w:r w:rsidR="002435E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Нижегородской области</w:t>
      </w:r>
      <w:r w:rsidR="00A305C9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изложить в следующей редакции: </w:t>
      </w:r>
    </w:p>
    <w:p w14:paraId="70FA0FC8" w14:textId="77777777" w:rsidR="00CB6905" w:rsidRPr="00B611E8" w:rsidRDefault="00A305C9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B6905"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Текстовая часть муниципальной программы</w:t>
      </w:r>
    </w:p>
    <w:p w14:paraId="443C530F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культуры Вачского муниципального округа Нижегородской области»</w:t>
      </w:r>
    </w:p>
    <w:p w14:paraId="594B3366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FBECD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Сроки и этапы реализации программы</w:t>
      </w:r>
    </w:p>
    <w:p w14:paraId="60B76014" w14:textId="524783C8" w:rsidR="000D3B1F" w:rsidRPr="00B611E8" w:rsidRDefault="000D3B1F" w:rsidP="00703C8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3E4D47" w14:textId="69904A77" w:rsidR="002435E6" w:rsidRDefault="002435E6" w:rsidP="00703C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4. Ресурсное обеспечение реализации муниципальной программы «Развитие культуры Вачского муниципального округа Нижегородской области»</w:t>
      </w:r>
    </w:p>
    <w:p w14:paraId="5F85A61F" w14:textId="77777777" w:rsidR="00B34B3B" w:rsidRPr="00B611E8" w:rsidRDefault="00B34B3B" w:rsidP="00703C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2552"/>
        <w:gridCol w:w="567"/>
        <w:gridCol w:w="567"/>
        <w:gridCol w:w="567"/>
        <w:gridCol w:w="567"/>
        <w:gridCol w:w="567"/>
        <w:gridCol w:w="567"/>
        <w:gridCol w:w="562"/>
      </w:tblGrid>
      <w:tr w:rsidR="00B611E8" w:rsidRPr="00B611E8" w14:paraId="21DC65E2" w14:textId="77777777" w:rsidTr="002435E6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895" w14:textId="77777777" w:rsidR="002435E6" w:rsidRPr="00B611E8" w:rsidRDefault="002435E6" w:rsidP="00243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4A62" w14:textId="77777777" w:rsidR="002435E6" w:rsidRPr="00B611E8" w:rsidRDefault="002435E6" w:rsidP="00243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6DFD" w14:textId="77777777" w:rsidR="002435E6" w:rsidRPr="00B611E8" w:rsidRDefault="002435E6" w:rsidP="002435E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B54" w14:textId="77777777" w:rsidR="002435E6" w:rsidRPr="00B611E8" w:rsidRDefault="002435E6" w:rsidP="00243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(по годам) за счет средств бюджета округа (тыс.руб)</w:t>
            </w:r>
          </w:p>
        </w:tc>
      </w:tr>
      <w:tr w:rsidR="00B611E8" w:rsidRPr="00B611E8" w14:paraId="72D84CA1" w14:textId="77777777" w:rsidTr="00AB50F2">
        <w:trPr>
          <w:cantSplit/>
          <w:trHeight w:val="1343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43B4" w14:textId="77777777" w:rsidR="002435E6" w:rsidRPr="00B611E8" w:rsidRDefault="002435E6" w:rsidP="00243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1780" w14:textId="77777777" w:rsidR="002435E6" w:rsidRPr="00B611E8" w:rsidRDefault="002435E6" w:rsidP="00243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4B70" w14:textId="77777777" w:rsidR="002435E6" w:rsidRPr="00B611E8" w:rsidRDefault="002435E6" w:rsidP="002435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7DB88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0DD410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8D339E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020B04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6D7165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A3FA78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CCB213" w14:textId="77777777" w:rsidR="002435E6" w:rsidRPr="00B611E8" w:rsidRDefault="002435E6" w:rsidP="002435E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34B3B" w:rsidRPr="00B611E8" w14:paraId="13626C14" w14:textId="77777777" w:rsidTr="00BD6D2D">
        <w:trPr>
          <w:cantSplit/>
          <w:trHeight w:val="1405"/>
          <w:jc w:val="center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B27F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</w:t>
            </w:r>
          </w:p>
          <w:p w14:paraId="08CCB5A4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культуры Вачского муниципального округа Нижегородской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FAA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3CE13F" w14:textId="4B5B867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122 251,7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9E21C" w14:textId="5F7CFD2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137 663,9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843D29" w14:textId="1DF7D26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154 420,9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B4ACD" w14:textId="6454BEF5" w:rsidR="00B34B3B" w:rsidRPr="00B611E8" w:rsidRDefault="00B34B3B" w:rsidP="007B54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163 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397</w:t>
            </w: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7B5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16C85" w14:textId="45AE25F8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0D002F" w14:textId="4D9A06D0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CEB0F" w14:textId="71B3BEC0" w:rsidR="00B34B3B" w:rsidRPr="00B611E8" w:rsidRDefault="00B34B3B" w:rsidP="007B544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6 191,</w:t>
            </w:r>
            <w:r w:rsidR="007B5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B34B3B" w:rsidRPr="00B611E8" w14:paraId="2B140A8F" w14:textId="77777777" w:rsidTr="00AB50F2">
        <w:trPr>
          <w:cantSplit/>
          <w:trHeight w:val="1416"/>
          <w:jc w:val="center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F5A3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34CC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Муниципальный заказчик координатор - Отдел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7A53FF" w14:textId="6FEEC25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122 251,7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527F6" w14:textId="377F0453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137 663,9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B0FC4" w14:textId="04D8D9A3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154 420,9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688E5F" w14:textId="637035F2" w:rsidR="00B34B3B" w:rsidRPr="00B611E8" w:rsidRDefault="00B34B3B" w:rsidP="007B544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2AA6E2" w14:textId="693307E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159 228,2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50F3CE" w14:textId="2AFF630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159 228,8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A61F85" w14:textId="3F9D54D7" w:rsidR="00B34B3B" w:rsidRPr="00B611E8" w:rsidRDefault="00B34B3B" w:rsidP="007B544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6 191,</w:t>
            </w:r>
            <w:r w:rsidR="007B5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34B3B" w:rsidRPr="00B611E8" w14:paraId="4A52852A" w14:textId="77777777" w:rsidTr="00BD6D2D">
        <w:trPr>
          <w:cantSplit/>
          <w:trHeight w:val="1418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D03D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Подпрограмма 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828" w14:textId="66C1FD89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условий для организации досуга и обеспечение жителей услугами клубной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1C2" w14:textId="17410C20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7C767" w14:textId="4889FFB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62 934,0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1991C8" w14:textId="7EB6DF53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72 874,1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FA9DEA" w14:textId="1D52633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890861" w14:textId="646384CB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807</w:t>
            </w: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33A24" w14:textId="2DDAF3B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A6D2B" w14:textId="6560209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AC849" w14:textId="53FC9B24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467 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464</w:t>
            </w: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B34B3B" w:rsidRPr="00B611E8" w14:paraId="3C589B72" w14:textId="77777777" w:rsidTr="00BD6D2D">
        <w:trPr>
          <w:cantSplit/>
          <w:trHeight w:val="1509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84C8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D568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CE12" w14:textId="3C4A70B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заказчик координатор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7279D5" w14:textId="4BEA945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62 934,0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8AC6E" w14:textId="2050F10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72 874,1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BBDFCF" w14:textId="6E33E5E1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85FEF6" w14:textId="18BC3E69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2F963" w14:textId="579C22DE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61285" w14:textId="4297677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B1640F" w14:textId="6E55FC7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34B3B" w:rsidRPr="00B611E8" w14:paraId="309A9523" w14:textId="77777777" w:rsidTr="00AB50F2">
        <w:trPr>
          <w:cantSplit/>
          <w:trHeight w:val="145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1F7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AA7E" w14:textId="32C1264E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94D8" w14:textId="608B31EB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0D99E" w14:textId="42169AC8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27 586,0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9503F" w14:textId="5072F4FA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30 014,8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088D88" w14:textId="0ACF30C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32 461,0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2A4BA3" w14:textId="68E248DE" w:rsidR="00B34B3B" w:rsidRPr="00B611E8" w:rsidRDefault="00B34B3B" w:rsidP="007B544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36 038,</w:t>
            </w:r>
            <w:r w:rsidR="007B5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46CA8" w14:textId="6A9DB3F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E9249A" w14:textId="796CAD9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2DEAEE" w14:textId="75B6891A" w:rsidR="00B34B3B" w:rsidRPr="00B611E8" w:rsidRDefault="00B34B3B" w:rsidP="007B544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197 551,</w:t>
            </w:r>
            <w:r w:rsidR="007B54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B34B3B" w:rsidRPr="00B611E8" w14:paraId="384B884D" w14:textId="77777777" w:rsidTr="00B611E8">
        <w:trPr>
          <w:cantSplit/>
          <w:trHeight w:val="140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300A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BEAF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B40" w14:textId="7DD24F5F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заказчик координатор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0B819F" w14:textId="7DA1BA39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27 586,0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7895C4" w14:textId="7370181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30 014,8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65459" w14:textId="4C83BF8C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EB380" w14:textId="43857CEA" w:rsidR="00B34B3B" w:rsidRPr="00B611E8" w:rsidRDefault="00B34B3B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36 038,</w:t>
            </w:r>
            <w:r w:rsidR="00102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28EED2" w14:textId="28BDC6BE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5EC669" w14:textId="6C0FC107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35 726,1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EE4EA3" w14:textId="2E60A0D9" w:rsidR="00B34B3B" w:rsidRPr="00B611E8" w:rsidRDefault="00B34B3B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197 521,</w:t>
            </w:r>
            <w:r w:rsidR="00102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34B3B" w:rsidRPr="00B611E8" w14:paraId="22EDF7C9" w14:textId="77777777" w:rsidTr="00102B89">
        <w:trPr>
          <w:cantSplit/>
          <w:trHeight w:val="1255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795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9F26" w14:textId="6DA237D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74B6" w14:textId="0F5B6035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71FFD" w14:textId="27D274C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931DC0" w14:textId="74F76D61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1 821,0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93DB9" w14:textId="5E186778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19621" w14:textId="4B24E5D4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96B79" w14:textId="2FCC0E28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3CC19F" w14:textId="5BC46D5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DCC13D" w14:textId="55F1DD0F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17 574,1</w:t>
            </w:r>
          </w:p>
        </w:tc>
      </w:tr>
      <w:tr w:rsidR="00B34B3B" w:rsidRPr="00B611E8" w14:paraId="2410A67A" w14:textId="77777777" w:rsidTr="00053DB5">
        <w:trPr>
          <w:cantSplit/>
          <w:trHeight w:val="98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9D75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5743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834D" w14:textId="1C36D899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заказчик координатор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49F246" w14:textId="118D16A9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E01DF9" w14:textId="7B284B2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AE2A7" w14:textId="459266D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05EA9F" w14:textId="6FF3703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6BA50" w14:textId="3F5B1FC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268620" w14:textId="666B7F9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F4453A" w14:textId="3DAAA863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17 574,1</w:t>
            </w:r>
          </w:p>
        </w:tc>
      </w:tr>
      <w:tr w:rsidR="00B34B3B" w:rsidRPr="00B611E8" w14:paraId="5904AF5E" w14:textId="77777777" w:rsidTr="00B611E8">
        <w:trPr>
          <w:cantSplit/>
          <w:trHeight w:val="123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5915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4E67" w14:textId="5159CA16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7BBE" w14:textId="340D34DB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D4F5F3" w14:textId="29AF268F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EC4184" w14:textId="6E885166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9A67C8" w14:textId="034710E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8C1CD4" w14:textId="5D15891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15 971,6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3ABB31" w14:textId="317D87E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C4042" w14:textId="5D488C70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AA0EC0" w14:textId="1D81E45D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89 410,2</w:t>
            </w:r>
          </w:p>
        </w:tc>
      </w:tr>
      <w:tr w:rsidR="00B34B3B" w:rsidRPr="00B611E8" w14:paraId="3FBE0A1F" w14:textId="77777777" w:rsidTr="002435E6">
        <w:trPr>
          <w:cantSplit/>
          <w:trHeight w:val="1105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9E43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681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BEB8" w14:textId="14A4F2BF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заказчик координатор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67C5A" w14:textId="28153E9A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8D4491" w14:textId="339231F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8C272B" w14:textId="4016ED5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C79B2D" w14:textId="0138B41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15 971,6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98DF3E" w14:textId="6A019481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B93BD1" w14:textId="103E9D45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38A926" w14:textId="7D563E6C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89 410,2</w:t>
            </w:r>
          </w:p>
        </w:tc>
      </w:tr>
      <w:tr w:rsidR="00B34B3B" w:rsidRPr="00B611E8" w14:paraId="6F1C6FDD" w14:textId="77777777" w:rsidTr="00102B89">
        <w:trPr>
          <w:cantSplit/>
          <w:trHeight w:val="1481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0FA4" w14:textId="77777777" w:rsidR="00B34B3B" w:rsidRPr="00B611E8" w:rsidRDefault="00B34B3B" w:rsidP="00B34B3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F240" w14:textId="1EB2EC82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Обеспечение реализации муниципальной </w:t>
            </w: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программы на 2023-2028 гг.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BD6" w14:textId="056935CA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911BC" w14:textId="4F55D59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17 532,5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2A2FD6" w14:textId="71EB78CD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19 439,3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7A1D14" w14:textId="48A99068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21 427,3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BA572B" w14:textId="5787DDE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22 040,3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AECA5E" w14:textId="70DF300B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961F09" w14:textId="50F9BCCF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18085" w14:textId="36773F1B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124 608,1</w:t>
            </w:r>
          </w:p>
        </w:tc>
      </w:tr>
      <w:tr w:rsidR="00B34B3B" w:rsidRPr="00B611E8" w14:paraId="0CFFB8D8" w14:textId="77777777" w:rsidTr="002435E6">
        <w:trPr>
          <w:cantSplit/>
          <w:trHeight w:val="1134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73BD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D647" w14:textId="77777777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399C" w14:textId="3EB28DC4" w:rsidR="00B34B3B" w:rsidRPr="00B611E8" w:rsidRDefault="00B34B3B" w:rsidP="00B34B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заказчик координатор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03EB04" w14:textId="79D4E7D1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5BCE06" w14:textId="3C31A226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19 439,3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B8049" w14:textId="77893770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21 427,3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7574FE" w14:textId="1041A803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22 040,3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61382" w14:textId="77F418E7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736E4" w14:textId="5A084B62" w:rsidR="00B34B3B" w:rsidRPr="00B611E8" w:rsidRDefault="00B34B3B" w:rsidP="00B34B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01D2C6" w14:textId="51087532" w:rsidR="00B34B3B" w:rsidRPr="00B611E8" w:rsidRDefault="00B34B3B" w:rsidP="00B34B3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124 608,1</w:t>
            </w:r>
          </w:p>
        </w:tc>
      </w:tr>
    </w:tbl>
    <w:p w14:paraId="2CB33BE0" w14:textId="30A62A66" w:rsidR="00A305C9" w:rsidRPr="00B611E8" w:rsidRDefault="00A305C9" w:rsidP="003F24A6">
      <w:pPr>
        <w:tabs>
          <w:tab w:val="left" w:pos="89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14:paraId="5CB34C7C" w14:textId="3061864B" w:rsidR="003F24A6" w:rsidRPr="00B611E8" w:rsidRDefault="003F24A6" w:rsidP="00703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690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51CC2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Таблицу 5. «Прогнозная оценка расходов на реализацию муниципальной программы «Развитие культуры Вачского муниципального района» изложить в следующей редакции: </w:t>
      </w:r>
    </w:p>
    <w:p w14:paraId="3595407B" w14:textId="77777777" w:rsidR="00CB6905" w:rsidRPr="00B611E8" w:rsidRDefault="00177666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B6905"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Текстовая часть муниципальной программы</w:t>
      </w:r>
    </w:p>
    <w:p w14:paraId="39D76F33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«Развитие культуры Вачского муниципального округа Нижегородской области»</w:t>
      </w:r>
    </w:p>
    <w:p w14:paraId="18D1BA11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BDD0A" w14:textId="77777777" w:rsidR="00CB6905" w:rsidRPr="00B611E8" w:rsidRDefault="00CB6905" w:rsidP="00CB690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Сроки и этапы реализации программы</w:t>
      </w:r>
    </w:p>
    <w:p w14:paraId="5E5CB58B" w14:textId="4DBBB1AF" w:rsidR="000D3B1F" w:rsidRPr="00B611E8" w:rsidRDefault="000D3B1F" w:rsidP="00703C8C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531C14" w14:textId="027A8E0B" w:rsidR="00034E88" w:rsidRPr="00B611E8" w:rsidRDefault="00034E88" w:rsidP="00703C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5. Прогнозная оценка расходов на реализацию муниципальной программы за счет всех источников «Развитие культуры Вачского муниципального округа Нижегородской области»</w:t>
      </w:r>
    </w:p>
    <w:p w14:paraId="32A7FD69" w14:textId="77777777" w:rsidR="00034E88" w:rsidRPr="00B611E8" w:rsidRDefault="00034E88" w:rsidP="00034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74"/>
        <w:gridCol w:w="142"/>
        <w:gridCol w:w="69"/>
        <w:gridCol w:w="3142"/>
        <w:gridCol w:w="1819"/>
        <w:gridCol w:w="567"/>
        <w:gridCol w:w="591"/>
        <w:gridCol w:w="543"/>
        <w:gridCol w:w="567"/>
        <w:gridCol w:w="567"/>
        <w:gridCol w:w="596"/>
        <w:gridCol w:w="567"/>
      </w:tblGrid>
      <w:tr w:rsidR="00B611E8" w:rsidRPr="00B611E8" w14:paraId="2FCE5B79" w14:textId="77777777" w:rsidTr="00BD6D2D">
        <w:trPr>
          <w:trHeight w:val="33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11D9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587F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F7C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F99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(по годам) за счет средств всех источников (тыс.руб.)</w:t>
            </w:r>
          </w:p>
        </w:tc>
      </w:tr>
      <w:tr w:rsidR="00B611E8" w:rsidRPr="00B611E8" w14:paraId="4731EA4C" w14:textId="77777777" w:rsidTr="00E970F7">
        <w:trPr>
          <w:cantSplit/>
          <w:trHeight w:val="1286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F119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1224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C28C" w14:textId="77777777" w:rsidR="00034E88" w:rsidRPr="00B611E8" w:rsidRDefault="00034E88" w:rsidP="00034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795C09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CA3AF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B01EF4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06131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BD5EFA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F19647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F0C91" w14:textId="77777777" w:rsidR="00034E88" w:rsidRPr="00B611E8" w:rsidRDefault="00034E88" w:rsidP="00034E8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7E5B68" w:rsidRPr="00B611E8" w14:paraId="2804041D" w14:textId="77777777" w:rsidTr="00E970F7">
        <w:trPr>
          <w:cantSplit/>
          <w:trHeight w:val="1405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C0AA4" w14:textId="77777777" w:rsidR="007E5B68" w:rsidRPr="00B53E7D" w:rsidRDefault="007E5B68" w:rsidP="007E5B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Муниципальная программа</w:t>
            </w:r>
          </w:p>
          <w:p w14:paraId="60438396" w14:textId="0C610F6C" w:rsidR="007E5B68" w:rsidRPr="00B611E8" w:rsidRDefault="007E5B68" w:rsidP="007E5B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культуры Вачского муниципального округа Нижегородской области»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0D5A" w14:textId="51B31F2F" w:rsidR="007E5B68" w:rsidRPr="00B611E8" w:rsidRDefault="007E5B68" w:rsidP="007E5B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8F2D6" w14:textId="682A374E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140 058,0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8DDF8" w14:textId="2E12C44B" w:rsidR="007E5B68" w:rsidRPr="00B611E8" w:rsidRDefault="007E5B68" w:rsidP="00102B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156 800,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87850" w14:textId="63F96464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160 977,4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2C93C5" w14:textId="59F2866A" w:rsidR="00102B89" w:rsidRPr="00B611E8" w:rsidRDefault="007E5B68" w:rsidP="00AB50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174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487,2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2DA60A" w14:textId="52FA3147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159 281,8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478D52" w14:textId="5CAAA592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159 283,2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056BC3" w14:textId="67175F9A" w:rsidR="007E5B68" w:rsidRPr="00B611E8" w:rsidRDefault="007E5B68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950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888,4</w:t>
            </w:r>
          </w:p>
        </w:tc>
      </w:tr>
      <w:tr w:rsidR="007E5B68" w:rsidRPr="00B611E8" w14:paraId="11511CB8" w14:textId="77777777" w:rsidTr="00E970F7">
        <w:trPr>
          <w:cantSplit/>
          <w:trHeight w:val="1371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E9212" w14:textId="77777777" w:rsidR="007E5B68" w:rsidRPr="00B611E8" w:rsidRDefault="007E5B68" w:rsidP="007E5B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598" w14:textId="606F5BE6" w:rsidR="007E5B68" w:rsidRPr="00B611E8" w:rsidRDefault="007E5B68" w:rsidP="007E5B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CFF5E1" w14:textId="558801FF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0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122 251,7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189487" w14:textId="64CA825D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0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137 663,9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06C613" w14:textId="141F7B3A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0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154 420,9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E9A83C" w14:textId="60417C6C" w:rsidR="007E5B68" w:rsidRPr="00B611E8" w:rsidRDefault="007E5B68" w:rsidP="00102B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0F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397,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E7DDC4" w14:textId="419CC993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33651E" w14:textId="6169F5E4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159 228,8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BB2396" w14:textId="3674CE38" w:rsidR="007E5B68" w:rsidRPr="00B611E8" w:rsidRDefault="007E5B68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6 191,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7E5B68" w:rsidRPr="00B611E8" w14:paraId="3A53CD6B" w14:textId="77777777" w:rsidTr="00E970F7">
        <w:trPr>
          <w:cantSplit/>
          <w:trHeight w:val="1223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76F8B" w14:textId="77777777" w:rsidR="007E5B68" w:rsidRPr="00B611E8" w:rsidRDefault="007E5B68" w:rsidP="007E5B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2A3F" w14:textId="0F8AACB8" w:rsidR="007E5B68" w:rsidRPr="00B611E8" w:rsidRDefault="007E5B68" w:rsidP="007E5B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D48B60" w14:textId="5B211F4A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17 213,7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F3CF91" w14:textId="233F47CB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18 558,9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EEAE2" w14:textId="40F43608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6 517,0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5A7A8" w14:textId="26EF5C05" w:rsidR="007E5B68" w:rsidRPr="00B611E8" w:rsidRDefault="007E5B68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896,5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DC3C8" w14:textId="5B733295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FC8AC6" w14:textId="59707AD4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4B3D5" w14:textId="3C7918EB" w:rsidR="007E5B68" w:rsidRPr="00B611E8" w:rsidRDefault="007E5B68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9 219,5</w:t>
            </w:r>
          </w:p>
        </w:tc>
      </w:tr>
      <w:tr w:rsidR="007E5B68" w:rsidRPr="00B611E8" w14:paraId="139D161C" w14:textId="77777777" w:rsidTr="00E970F7">
        <w:trPr>
          <w:cantSplit/>
          <w:trHeight w:val="1135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C4FF2" w14:textId="77777777" w:rsidR="007E5B68" w:rsidRPr="00B611E8" w:rsidRDefault="007E5B68" w:rsidP="007E5B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DB18" w14:textId="270099CC" w:rsidR="007E5B68" w:rsidRPr="00B611E8" w:rsidRDefault="007E5B68" w:rsidP="007E5B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8FBF1" w14:textId="20AB59F4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592,6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60652" w14:textId="5F88694E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578,0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D5359" w14:textId="25B1A7AD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537C2F" w14:textId="1293882F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4 187,9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D004D8" w14:textId="5863C508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56B048" w14:textId="11451DDE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B57D83" w14:textId="0988D48A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5 472,6</w:t>
            </w:r>
          </w:p>
        </w:tc>
      </w:tr>
      <w:tr w:rsidR="007E5B68" w:rsidRPr="00B611E8" w14:paraId="72849566" w14:textId="77777777" w:rsidTr="00E970F7">
        <w:trPr>
          <w:cantSplit/>
          <w:trHeight w:val="694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ECD" w14:textId="77777777" w:rsidR="007E5B68" w:rsidRPr="00B611E8" w:rsidRDefault="007E5B68" w:rsidP="007E5B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A6A" w14:textId="614E5712" w:rsidR="007E5B68" w:rsidRPr="00B611E8" w:rsidRDefault="007E5B68" w:rsidP="007E5B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29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5F0A57" w14:textId="156F3C70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1C5950" w14:textId="676E4191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9B2443" w14:textId="0BD65050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CADBC9" w14:textId="37D3D179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5E5F66" w14:textId="5417E293" w:rsidR="007E5B68" w:rsidRPr="00B611E8" w:rsidRDefault="007E5B68" w:rsidP="007E5B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E9A6E" w14:textId="335C1684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747A6" w14:textId="6ED89C1E" w:rsidR="007E5B68" w:rsidRPr="00B611E8" w:rsidRDefault="007E5B68" w:rsidP="007E5B6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5,0</w:t>
            </w:r>
          </w:p>
        </w:tc>
      </w:tr>
      <w:tr w:rsidR="00BD6D2D" w:rsidRPr="00B611E8" w14:paraId="31CCDB59" w14:textId="77777777" w:rsidTr="00E970F7">
        <w:trPr>
          <w:cantSplit/>
          <w:trHeight w:val="139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5EC0B" w14:textId="738EAC7C" w:rsidR="00BD6D2D" w:rsidRPr="00B611E8" w:rsidRDefault="00BD6D2D" w:rsidP="00BD6D2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1D1A7E" w14:textId="09D6D431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«Создание условий для организации досуга и обеспечение жителей услугами клубной системы»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2BF7" w14:textId="69465E94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39748E" w14:textId="699B6D50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78 984,8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92C8C" w14:textId="22608CBC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86 771,2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6EE335" w14:textId="4812D561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87 174,0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F34E9" w14:textId="0525EEFD" w:rsidR="00BD6D2D" w:rsidRPr="00B611E8" w:rsidRDefault="00BD6D2D" w:rsidP="00102B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96 014,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D7B28" w14:textId="34281CA3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A5CF5" w14:textId="7502C99B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6D2261" w14:textId="43413614" w:rsidR="00BD6D2D" w:rsidRPr="00B611E8" w:rsidRDefault="00BD6D2D" w:rsidP="00102B8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13 365,</w:t>
            </w:r>
            <w:r w:rsidR="00102B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BD6D2D" w:rsidRPr="00B611E8" w14:paraId="3D0E106D" w14:textId="77777777" w:rsidTr="00E970F7">
        <w:trPr>
          <w:cantSplit/>
          <w:trHeight w:val="141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7C5C4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AC147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8CD" w14:textId="711D9E65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2DE94E" w14:textId="2D277B4F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62 934,0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5C1E18" w14:textId="78450E20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72 874,1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B4082" w14:textId="702DF584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68122" w14:textId="1F2F060A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F4E13F" w14:textId="3958D302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721D4F" w14:textId="672986D7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DB16FF" w14:textId="514762EA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464,5</w:t>
            </w:r>
          </w:p>
        </w:tc>
      </w:tr>
      <w:tr w:rsidR="00BD6D2D" w:rsidRPr="00B611E8" w14:paraId="131ABB43" w14:textId="77777777" w:rsidTr="00E970F7">
        <w:trPr>
          <w:cantSplit/>
          <w:trHeight w:val="126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8ECA1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ABDD3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F940" w14:textId="3D100F7A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715E5" w14:textId="0F73D63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15 501,4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4FBF97" w14:textId="66C2ED5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13 358,7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5F60C" w14:textId="3E38372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5 745,5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6CFD4F" w14:textId="01C6F9F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6 052,6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E7618" w14:textId="1F743507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4571FA" w14:textId="04CACD6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325604" w14:textId="77175C9A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658,2</w:t>
            </w:r>
          </w:p>
        </w:tc>
      </w:tr>
      <w:tr w:rsidR="00BD6D2D" w:rsidRPr="00B611E8" w14:paraId="79ACD362" w14:textId="77777777" w:rsidTr="00E970F7">
        <w:trPr>
          <w:cantSplit/>
          <w:trHeight w:val="111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EAAB9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82339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508" w14:textId="372C7AC2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E41E01" w14:textId="5F932405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549,4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FEDFF" w14:textId="7E351D30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538,4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3A1D1E" w14:textId="61AD199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7BB455" w14:textId="6B09812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4 149,6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1EFB4" w14:textId="6F316C2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15A987" w14:textId="22E81DA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15716A" w14:textId="577DE20C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5 237,4</w:t>
            </w:r>
          </w:p>
        </w:tc>
      </w:tr>
      <w:tr w:rsidR="00BD6D2D" w:rsidRPr="00B611E8" w14:paraId="2FC3123E" w14:textId="77777777" w:rsidTr="00E970F7">
        <w:trPr>
          <w:cantSplit/>
          <w:trHeight w:val="708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27C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68E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B00" w14:textId="1355D45B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84CAC2" w14:textId="5EC0736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631A17" w14:textId="1818608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CC53E" w14:textId="7A3B1B2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789AE" w14:textId="488D0B9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9ADDA" w14:textId="6602A60D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F75A3" w14:textId="0EA926C7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0C85B" w14:textId="0A4162E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D6D2D" w:rsidRPr="00B611E8" w14:paraId="76BA2303" w14:textId="77777777" w:rsidTr="00E970F7">
        <w:trPr>
          <w:cantSplit/>
          <w:trHeight w:val="1399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699F16" w14:textId="0E76F249" w:rsidR="00BD6D2D" w:rsidRPr="00B611E8" w:rsidRDefault="00BD6D2D" w:rsidP="00AB5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1.1. Обеспечение деятельности МБУК «Централизованная клубная система»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EE87" w14:textId="4D2D884E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B37B38" w14:textId="446B07FD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62 706,4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8B0CCE" w14:textId="78644894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72 482,1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76FF2D" w14:textId="74F0FAD7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2807A3" w14:textId="71236471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127,1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B9CB17" w14:textId="740BB49A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0E0C8" w14:textId="5D852F35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AC5809" w14:textId="5CE21DCC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164,7</w:t>
            </w:r>
          </w:p>
        </w:tc>
      </w:tr>
      <w:tr w:rsidR="00BD6D2D" w:rsidRPr="00B611E8" w14:paraId="099DAC21" w14:textId="77777777" w:rsidTr="00E970F7">
        <w:trPr>
          <w:cantSplit/>
          <w:trHeight w:val="1275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DE30CF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65D1" w14:textId="6E7FA0C7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65DCFE" w14:textId="30C15D5D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15 327,9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DBBC7D" w14:textId="5975FE34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12 232,2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DAD46F" w14:textId="5DFFBB8B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5 745,5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149C09" w14:textId="19753637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B2ECD1" w14:textId="5D73AC87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340F2D" w14:textId="7B9101E5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3717ED" w14:textId="53E8FEDA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501,7</w:t>
            </w:r>
          </w:p>
        </w:tc>
      </w:tr>
      <w:tr w:rsidR="00BD6D2D" w:rsidRPr="00B611E8" w14:paraId="437A58DB" w14:textId="77777777" w:rsidTr="00E970F7">
        <w:trPr>
          <w:cantSplit/>
          <w:trHeight w:val="830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116FA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3602" w14:textId="26406D9F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3C59E" w14:textId="521CD72E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10A01" w14:textId="0EECC4DA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B98667" w14:textId="767A8A4D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66068B" w14:textId="0A2ABC57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15D645" w14:textId="108C6AEB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9CB64" w14:textId="578D6A19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C8940" w14:textId="221D20E4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D6D2D" w:rsidRPr="00B611E8" w14:paraId="588E55CB" w14:textId="77777777" w:rsidTr="00E970F7">
        <w:trPr>
          <w:cantSplit/>
          <w:trHeight w:val="696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BFA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ECB" w14:textId="528393BC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2DE04" w14:textId="1CC76306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8C2B5A" w14:textId="282E9AD9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7E4C0" w14:textId="1EF73D1E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BF776A" w14:textId="0DF069EA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54D2EE" w14:textId="5B1BEA75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2CE1DB" w14:textId="58FE6A09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E16FE3" w14:textId="3336CBD0" w:rsidR="00BD6D2D" w:rsidRPr="00B611E8" w:rsidRDefault="00BD6D2D" w:rsidP="00BD6D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D6D2D" w:rsidRPr="00B611E8" w14:paraId="51490F00" w14:textId="77777777" w:rsidTr="00E970F7">
        <w:trPr>
          <w:cantSplit/>
          <w:trHeight w:val="1119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A618" w14:textId="1C6207C8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 на обеспечение развития и укрепления матери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ально-технической базы МБУК «Ц</w:t>
            </w: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CD12" w14:textId="069B963A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F0A06" w14:textId="157DD3DB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1063E4" w14:textId="6E34C37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50841" w14:textId="65159540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AA8B11" w14:textId="3FD643AE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5E2EA" w14:textId="0D571E46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FF1FC0" w14:textId="11F200D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1BC14" w14:textId="445E4C24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1 200,0</w:t>
            </w:r>
          </w:p>
        </w:tc>
      </w:tr>
      <w:tr w:rsidR="00BD6D2D" w:rsidRPr="00B611E8" w14:paraId="5973DC1E" w14:textId="77777777" w:rsidTr="00E970F7">
        <w:trPr>
          <w:cantSplit/>
          <w:trHeight w:val="55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54A1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9854" w14:textId="266F37F1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E8A177" w14:textId="0F1E5ECD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8708A2" w14:textId="59531AB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2DD62" w14:textId="620C63A6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D3CABA" w14:textId="124746AE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150383" w14:textId="6F7570E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346612" w14:textId="2E3BBCB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3CA432" w14:textId="05599F44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D6D2D" w:rsidRPr="00B611E8" w14:paraId="7700DC33" w14:textId="77777777" w:rsidTr="00E970F7">
        <w:trPr>
          <w:cantSplit/>
          <w:trHeight w:val="55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3DBA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90D" w14:textId="5A3FA980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9EEF34" w14:textId="57567D5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B8E2C" w14:textId="2C14989A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99FBFD" w14:textId="2D2F25C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64CFC1" w14:textId="04C961B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831DD1" w14:textId="3CB59CB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BBAAE" w14:textId="1E490087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D5AAA9" w14:textId="71A606CB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D6D2D" w:rsidRPr="00B611E8" w14:paraId="3FAC97DA" w14:textId="77777777" w:rsidTr="00E970F7">
        <w:trPr>
          <w:cantSplit/>
          <w:trHeight w:val="551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4F74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5D6" w14:textId="318E0907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7234A1" w14:textId="7700F39D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5A0849" w14:textId="51714404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FCC5D8" w14:textId="3BA234B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3EA379" w14:textId="7E152BA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20EAE" w14:textId="38D426F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CA0C1F" w14:textId="7F4E47E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3FABBF" w14:textId="745CD6F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D6D2D" w:rsidRPr="00B611E8" w14:paraId="20C05A9C" w14:textId="77777777" w:rsidTr="00E970F7">
        <w:trPr>
          <w:cantSplit/>
          <w:trHeight w:val="866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4A66DA" w14:textId="2DAE3668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 на обеспечение развития и укрепления материально-технической базы РДК «им. Солдатова»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9F2C" w14:textId="6F71A2C6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F3CFD" w14:textId="0D2CAEBB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33A639" w14:textId="2D60C45E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7CE3B3" w14:textId="3D6EDD43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821C5" w14:textId="4D3534A1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7450F1" w14:textId="2660D31B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2073D" w14:textId="77BB4B8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EC9942" w14:textId="28CF4A25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143,0</w:t>
            </w:r>
          </w:p>
        </w:tc>
      </w:tr>
      <w:tr w:rsidR="00BD6D2D" w:rsidRPr="00B611E8" w14:paraId="5A15CE32" w14:textId="77777777" w:rsidTr="00E970F7">
        <w:trPr>
          <w:cantSplit/>
          <w:trHeight w:val="1243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0E027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E49A" w14:textId="7219B583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E5B6C6" w14:textId="6865C6CE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12 374,1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A180B4" w14:textId="50DE796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D34AC4" w14:textId="5D66651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E7FEB8" w14:textId="09A4A237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23B78E" w14:textId="0AB609A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458CD7" w14:textId="22043538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8EE2C" w14:textId="723A9917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12 374,1</w:t>
            </w:r>
          </w:p>
        </w:tc>
      </w:tr>
      <w:tr w:rsidR="00BD6D2D" w:rsidRPr="00B611E8" w14:paraId="317690CF" w14:textId="77777777" w:rsidTr="00E970F7">
        <w:trPr>
          <w:cantSplit/>
          <w:trHeight w:val="641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00C1D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BCA" w14:textId="4D100935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32EA9F" w14:textId="7B3E07D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FA15D" w14:textId="15C0089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BE5131" w14:textId="031767C0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3D8790" w14:textId="33F3D5C4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867314" w14:textId="2C5C8FB5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F9C951" w14:textId="7601D284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CF66E" w14:textId="3EF601E5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D6D2D" w:rsidRPr="00B611E8" w14:paraId="69C027DA" w14:textId="77777777" w:rsidTr="00E970F7">
        <w:trPr>
          <w:cantSplit/>
          <w:trHeight w:val="618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478F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E1F0" w14:textId="4A9E53BF" w:rsidR="00BD6D2D" w:rsidRPr="00B611E8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AD7560" w14:textId="09CF0A6F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7CBEC4" w14:textId="523192DA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F30CE" w14:textId="4E33051C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F0333D" w14:textId="45DD35B5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EA9449" w14:textId="1D7A2A60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47885E" w14:textId="28586162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473B72" w14:textId="523CDF59" w:rsidR="00BD6D2D" w:rsidRPr="00B611E8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D6D2D" w:rsidRPr="00B611E8" w14:paraId="5BD0F695" w14:textId="77777777" w:rsidTr="00E970F7">
        <w:trPr>
          <w:cantSplit/>
          <w:trHeight w:val="1096"/>
          <w:jc w:val="center"/>
        </w:trPr>
        <w:tc>
          <w:tcPr>
            <w:tcW w:w="524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FD44" w14:textId="7511AC30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т.ч. реализация проекта инициативного бюджетирования "Вам решать!"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0CDE" w14:textId="10562C38" w:rsidR="00BD6D2D" w:rsidRPr="00C12995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F8188" w14:textId="54EB0CC6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4912EC" w14:textId="5855FD1E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67E3BE" w14:textId="75DC4508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98BB2C" w14:textId="1E513BA5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18E4E" w14:textId="2D69E69C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D21F9" w14:textId="52C0B4F4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9D2CEA" w14:textId="45EADD04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BD6D2D" w:rsidRPr="00B611E8" w14:paraId="0A3689EA" w14:textId="77777777" w:rsidTr="00E970F7">
        <w:trPr>
          <w:cantSplit/>
          <w:trHeight w:val="1267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39A5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4016" w14:textId="5E2DBD44" w:rsidR="00BD6D2D" w:rsidRPr="00C12995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FC8154" w14:textId="1BC2B93D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FA5EBC" w14:textId="18492358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2 936,0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14FBA" w14:textId="48DD93B3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C6EF4" w14:textId="777824B9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5 591,6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A9856B" w14:textId="5725C039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704098" w14:textId="5E4C1DA7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6B089F" w14:textId="291A6C6E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11 378,7</w:t>
            </w:r>
          </w:p>
        </w:tc>
      </w:tr>
      <w:tr w:rsidR="00BD6D2D" w:rsidRPr="00B611E8" w14:paraId="13F2A2CA" w14:textId="77777777" w:rsidTr="00E970F7">
        <w:trPr>
          <w:cantSplit/>
          <w:trHeight w:val="618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CF7F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949" w14:textId="75BE8CDA" w:rsidR="00BD6D2D" w:rsidRPr="00C12995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5C20AB" w14:textId="2A2E7FAF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5E1039" w14:textId="54E5130C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A114D9" w14:textId="73188F38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A9C73C" w14:textId="103B4BB6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4D3320" w14:textId="4DD43C0A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AEFC83" w14:textId="62102AF1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9F5AD" w14:textId="214C3B31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D6D2D" w:rsidRPr="00B611E8" w14:paraId="4A1E24A6" w14:textId="77777777" w:rsidTr="00E970F7">
        <w:trPr>
          <w:cantSplit/>
          <w:trHeight w:val="618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ADF" w14:textId="77777777" w:rsidR="00BD6D2D" w:rsidRPr="00B611E8" w:rsidRDefault="00BD6D2D" w:rsidP="00BD6D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5672" w14:textId="04877FE6" w:rsidR="00BD6D2D" w:rsidRPr="00C12995" w:rsidRDefault="00BD6D2D" w:rsidP="00BD6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2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233E6A" w14:textId="5D425DC4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E2AAB" w14:textId="5613FF6B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7CADF" w14:textId="583A9631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EA473" w14:textId="5AA0CC56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C7CF01" w14:textId="65CBE6B7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D43AF" w14:textId="5A5EF4C3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A871C" w14:textId="07E0C777" w:rsidR="00BD6D2D" w:rsidRPr="00C12995" w:rsidRDefault="00BD6D2D" w:rsidP="00BD6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29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7F7532" w:rsidRPr="00B611E8" w14:paraId="2E943CBA" w14:textId="77777777" w:rsidTr="00E970F7">
        <w:trPr>
          <w:cantSplit/>
          <w:trHeight w:val="935"/>
          <w:jc w:val="center"/>
        </w:trPr>
        <w:tc>
          <w:tcPr>
            <w:tcW w:w="524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734395" w14:textId="46A91AEA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1.Я5. Предоставление субсидий бюджетам муниципальных округов и городских округов Нижегородской области на модернизацию учреждений культуры (по направлению модернизация учреждений культурно-досугового типа в населенных пунктах с численностью до 500 тысяч человек)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BA4" w14:textId="3B7C59C7" w:rsidR="007F7532" w:rsidRPr="00C12995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25B7A" w14:textId="6F9D9FCA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C3C8D" w14:textId="0D080032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7BAFE9" w14:textId="06FC42BA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84A71" w14:textId="169894C4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CD83A" w14:textId="768FE9B5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2FD041" w14:textId="0A05C20A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554DBE" w14:textId="19F1A1B9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</w:tr>
      <w:tr w:rsidR="007F7532" w:rsidRPr="00B611E8" w14:paraId="7601E1B6" w14:textId="77777777" w:rsidTr="00E970F7">
        <w:trPr>
          <w:cantSplit/>
          <w:trHeight w:val="992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F3047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337" w14:textId="2C8D0BC6" w:rsidR="007F7532" w:rsidRPr="00C12995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8A381" w14:textId="65D5F080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53C57" w14:textId="5B78447A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28C374" w14:textId="2FE7DE54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EF78F" w14:textId="6D490678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BE830" w14:textId="258A0E26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975EF6" w14:textId="3C4D98A7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23084A" w14:textId="07E61823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264,9</w:t>
            </w:r>
          </w:p>
        </w:tc>
      </w:tr>
      <w:tr w:rsidR="007F7532" w:rsidRPr="00B611E8" w14:paraId="762967E8" w14:textId="77777777" w:rsidTr="00E970F7">
        <w:trPr>
          <w:cantSplit/>
          <w:trHeight w:val="1119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C7C4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C65" w14:textId="3A0974A9" w:rsidR="007F7532" w:rsidRPr="00C12995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0138DD" w14:textId="2138A58C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EF27A9" w14:textId="1533B37E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D17323" w14:textId="7B79B51F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AB90A" w14:textId="072669FD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D99EBA" w14:textId="67BCCEF9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AB4D90" w14:textId="515D0BE9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B813B" w14:textId="799EC13C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4 149,6</w:t>
            </w:r>
          </w:p>
        </w:tc>
      </w:tr>
      <w:tr w:rsidR="007F7532" w:rsidRPr="00B611E8" w14:paraId="2BC4881B" w14:textId="77777777" w:rsidTr="00E970F7">
        <w:trPr>
          <w:cantSplit/>
          <w:trHeight w:val="556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4471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94" w14:textId="17CD470C" w:rsidR="007F7532" w:rsidRPr="00C12995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C169FC" w14:textId="6E9F3647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0B8E17" w14:textId="6CF243CB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56BBE8" w14:textId="251FA248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738BEC" w14:textId="49A16E69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CBB201" w14:textId="51158C35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789EF7" w14:textId="42B0B3D5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7731F6" w14:textId="0FEFBF69" w:rsidR="007F7532" w:rsidRPr="00C12995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F7532" w:rsidRPr="00B611E8" w14:paraId="1B6DB456" w14:textId="77777777" w:rsidTr="00E970F7">
        <w:trPr>
          <w:cantSplit/>
          <w:trHeight w:val="895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D32E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Субсидии на обеспечение развития и укрепление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3E4A" w14:textId="64820C0A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B967AA" w14:textId="74A7906A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AA2E0" w14:textId="7A93C78D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D7351B" w14:textId="57C30A46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1D1C76" w14:textId="4642BAC4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D99191" w14:textId="6ECE167B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B23215" w14:textId="2C9CB903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82846" w14:textId="277A00F8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619,6</w:t>
            </w:r>
          </w:p>
        </w:tc>
      </w:tr>
      <w:tr w:rsidR="007F7532" w:rsidRPr="00B611E8" w14:paraId="0DAC249F" w14:textId="77777777" w:rsidTr="00E970F7">
        <w:trPr>
          <w:cantSplit/>
          <w:trHeight w:val="112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15D7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C7B4" w14:textId="744536CB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CFFBC4" w14:textId="1884873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FA4A98" w14:textId="7CD7A580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1 126,5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0C927F" w14:textId="1215EAD5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5CCD7C" w14:textId="128E2F0F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3BC21" w14:textId="44391740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50CA9" w14:textId="2760D94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3A4F4" w14:textId="66497A97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1 300,0</w:t>
            </w:r>
          </w:p>
        </w:tc>
      </w:tr>
      <w:tr w:rsidR="007F7532" w:rsidRPr="00B611E8" w14:paraId="13ED03A0" w14:textId="77777777" w:rsidTr="00E970F7">
        <w:trPr>
          <w:cantSplit/>
          <w:trHeight w:val="1118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22D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16F3" w14:textId="2BF0EDAA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2A67BC" w14:textId="54DA616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A49BA" w14:textId="58D8AE86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538,4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4B2169" w14:textId="0BAC244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4DA5DE" w14:textId="65F93460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E0FEB5" w14:textId="245B2CA1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981D0D" w14:textId="58CBE997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9F5782" w14:textId="21CD1C2D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1 087,8</w:t>
            </w:r>
          </w:p>
        </w:tc>
      </w:tr>
      <w:tr w:rsidR="007F7532" w:rsidRPr="00B611E8" w14:paraId="387604E5" w14:textId="77777777" w:rsidTr="00E970F7">
        <w:trPr>
          <w:cantSplit/>
          <w:trHeight w:val="693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A488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B4CC" w14:textId="312968C6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75C337" w14:textId="084442A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CEC4EF" w14:textId="5946795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65E840" w14:textId="5C9DB2DF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8BE0E1" w14:textId="4C1DE98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3ED481" w14:textId="385FC475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B3E9D" w14:textId="2AB6FE17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4E0080" w14:textId="7EC0ADC0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F7532" w:rsidRPr="00B611E8" w14:paraId="1B479386" w14:textId="77777777" w:rsidTr="00E970F7">
        <w:trPr>
          <w:cantSplit/>
          <w:trHeight w:val="608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893A" w14:textId="77777777" w:rsidR="007F7532" w:rsidRPr="007F7532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75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4D36" w14:textId="675DB293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DF3FA" w14:textId="4BC0060B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856BC0" w14:textId="4D8F2726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38BDB" w14:textId="5F27CFF3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918A4" w14:textId="58965AE3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531B61" w14:textId="25526958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4E1CDF" w14:textId="4BFCFAB5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67F89" w14:textId="5E9757F2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F7532" w:rsidRPr="00B611E8" w14:paraId="3A2F78DB" w14:textId="77777777" w:rsidTr="00E970F7">
        <w:trPr>
          <w:cantSplit/>
          <w:trHeight w:val="64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2C9C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279A" w14:textId="31FB57A7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130AFF" w14:textId="4D7B7E7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9C07D" w14:textId="24B2F116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A4BF6" w14:textId="0DE68A3B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C0D9F5" w14:textId="3999AA5A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7671AF" w14:textId="5B187A0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40CB5" w14:textId="3E765E9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985631" w14:textId="651C3736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F7532" w:rsidRPr="00B611E8" w14:paraId="376CF4CB" w14:textId="77777777" w:rsidTr="00E970F7">
        <w:trPr>
          <w:cantSplit/>
          <w:trHeight w:val="64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D3A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E5E" w14:textId="067F0D21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FD0CE3" w14:textId="53275DCA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437E7" w14:textId="2845EE11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419825" w14:textId="1DCADA4B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76AD9D" w14:textId="0A253A1A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EF48A2" w14:textId="5132BC87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C25E91" w14:textId="22777304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B2DA49" w14:textId="5B84307A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7F7532" w:rsidRPr="00B611E8" w14:paraId="1C1C84EF" w14:textId="77777777" w:rsidTr="00E970F7">
        <w:trPr>
          <w:cantSplit/>
          <w:trHeight w:val="502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4858" w14:textId="77777777" w:rsidR="007F7532" w:rsidRPr="00B611E8" w:rsidRDefault="007F7532" w:rsidP="007F75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2932" w14:textId="569C8115" w:rsidR="007F7532" w:rsidRPr="00B611E8" w:rsidRDefault="007F7532" w:rsidP="007F75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2912BE" w14:textId="1D539D55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0E9FA" w14:textId="230AF5BE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CE553" w14:textId="7FB8A3E3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568243" w14:textId="299AF275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00766" w14:textId="13BCCC42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8C3B2" w14:textId="63501268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38763C" w14:textId="3223BA0C" w:rsidR="007F7532" w:rsidRPr="00B611E8" w:rsidRDefault="007F7532" w:rsidP="007F753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6BCE3FCA" w14:textId="77777777" w:rsidTr="00E970F7">
        <w:trPr>
          <w:cantSplit/>
          <w:trHeight w:val="559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493F4" w14:textId="77777777" w:rsidR="000E0A5E" w:rsidRPr="00B611E8" w:rsidRDefault="000E0A5E" w:rsidP="000E0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Капитальный ремонт, ремонт и ремонтно-реставрационные работы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3EC" w14:textId="1C4F2EF1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397BFC" w14:textId="3E358F1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5657ED" w14:textId="70919FB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77EFB8" w14:textId="5C9CE5A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450C3" w14:textId="0B33465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0B50D5" w14:textId="27D19A7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28EF4B" w14:textId="18D2D69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0EA03" w14:textId="2115745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79F95936" w14:textId="77777777" w:rsidTr="00E970F7">
        <w:trPr>
          <w:cantSplit/>
          <w:trHeight w:val="555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22C4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DD4" w14:textId="1A624B78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D16D4A" w14:textId="42F9E05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5A9078" w14:textId="046D9A8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65043E" w14:textId="08FED8F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07E49" w14:textId="34D91B3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D9A677" w14:textId="2B24A2F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3E4F1" w14:textId="1A3A7F3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02D6DB" w14:textId="21C158F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9DB219C" w14:textId="77777777" w:rsidTr="00E970F7">
        <w:trPr>
          <w:cantSplit/>
          <w:trHeight w:val="555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695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3C86" w14:textId="117F0920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F9534" w14:textId="518DBAB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6BD265" w14:textId="45419B4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332C1" w14:textId="00EF02F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6EC338" w14:textId="6C5136C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442285" w14:textId="02AEB4C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D26BA" w14:textId="035AF95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F38251" w14:textId="541B279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09178671" w14:textId="77777777" w:rsidTr="00E970F7">
        <w:trPr>
          <w:cantSplit/>
          <w:trHeight w:val="555"/>
          <w:jc w:val="center"/>
        </w:trPr>
        <w:tc>
          <w:tcPr>
            <w:tcW w:w="52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5BA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43BA" w14:textId="42B12F8F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80E9C" w14:textId="4A8F6DD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560EC" w14:textId="6BF53A0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940716" w14:textId="2BD58E6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E0D086" w14:textId="474CB1E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AC9658" w14:textId="423525F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109CF0" w14:textId="60CCBCE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617D79" w14:textId="5888479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547EA84A" w14:textId="77777777" w:rsidTr="00E970F7">
        <w:trPr>
          <w:cantSplit/>
          <w:trHeight w:val="1367"/>
          <w:jc w:val="center"/>
        </w:trPr>
        <w:tc>
          <w:tcPr>
            <w:tcW w:w="1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5DB6" w14:textId="77777777" w:rsidR="000E0A5E" w:rsidRPr="00B611E8" w:rsidRDefault="000E0A5E" w:rsidP="000E0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2.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05F4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библиотечного дела»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3EA1" w14:textId="31739B1D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569ED" w14:textId="4ED4DEB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28 683,9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0D6EDB" w14:textId="4454CDC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33 715,7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2A584" w14:textId="1B01926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33 114,1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74B09E" w14:textId="5CEEA4DE" w:rsidR="000E0A5E" w:rsidRPr="00B611E8" w:rsidRDefault="000E0A5E" w:rsidP="00944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  <w:r w:rsidR="0094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441,8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A853F2" w14:textId="3085080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35 779,1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A94DBF" w14:textId="7523BFD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186244" w14:textId="3A16E2D2" w:rsidR="000E0A5E" w:rsidRPr="00B611E8" w:rsidRDefault="000E0A5E" w:rsidP="00944E9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203</w:t>
            </w:r>
            <w:r w:rsidR="00944E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515,1</w:t>
            </w:r>
          </w:p>
        </w:tc>
      </w:tr>
      <w:tr w:rsidR="000E0A5E" w:rsidRPr="00B611E8" w14:paraId="1FA29E4E" w14:textId="77777777" w:rsidTr="00E970F7">
        <w:trPr>
          <w:cantSplit/>
          <w:trHeight w:val="1414"/>
          <w:jc w:val="center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F3B4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0B8C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474" w14:textId="5D27E890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36A1A1" w14:textId="45D0847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27 586,0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E36F02" w14:textId="53B967A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30 014,8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26918C" w14:textId="7270C66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A57F7" w14:textId="0BB3DC00" w:rsidR="000E0A5E" w:rsidRPr="00B611E8" w:rsidRDefault="000E0A5E" w:rsidP="00944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36 038,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FD69BC" w14:textId="614101A7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35 725,5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CE2452" w14:textId="31D7DFA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541B27" w14:textId="6EE37DA3" w:rsidR="000E0A5E" w:rsidRPr="00B611E8" w:rsidRDefault="000E0A5E" w:rsidP="00944E9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197 551,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E0A5E" w:rsidRPr="00B611E8" w14:paraId="20FA73E9" w14:textId="77777777" w:rsidTr="00E970F7">
        <w:trPr>
          <w:cantSplit/>
          <w:trHeight w:val="1119"/>
          <w:jc w:val="center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E8FB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CC6F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A3B4" w14:textId="64865256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90103" w14:textId="0FDECF9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1 054,7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8BB03" w14:textId="3737167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3 661,3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0B43A5" w14:textId="1EA5E2C6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2EFDD1" w14:textId="6145594C" w:rsidR="000E0A5E" w:rsidRPr="00B611E8" w:rsidRDefault="000E0A5E" w:rsidP="00944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CBEB8E" w14:textId="2219DC5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187C01" w14:textId="72BF86A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A0EE7" w14:textId="27A090EB" w:rsidR="000E0A5E" w:rsidRPr="00B611E8" w:rsidRDefault="000E0A5E" w:rsidP="00944E9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728,4</w:t>
            </w:r>
          </w:p>
        </w:tc>
      </w:tr>
      <w:tr w:rsidR="000E0A5E" w:rsidRPr="00B611E8" w14:paraId="568F7767" w14:textId="77777777" w:rsidTr="00E970F7">
        <w:trPr>
          <w:cantSplit/>
          <w:trHeight w:val="982"/>
          <w:jc w:val="center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F698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8B0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7E4" w14:textId="472B242D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605941" w14:textId="5D17B38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4D143E" w14:textId="714F326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0E4B4A" w14:textId="064EB7D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6B3BA2" w14:textId="14EFCC7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DBA951" w14:textId="4E8483E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B5EBE" w14:textId="4CC5A42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6E8275" w14:textId="5537B84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</w:t>
            </w:r>
          </w:p>
        </w:tc>
      </w:tr>
      <w:tr w:rsidR="000E0A5E" w:rsidRPr="00B611E8" w14:paraId="69A5BFEE" w14:textId="77777777" w:rsidTr="00E970F7">
        <w:trPr>
          <w:cantSplit/>
          <w:trHeight w:val="687"/>
          <w:jc w:val="center"/>
        </w:trPr>
        <w:tc>
          <w:tcPr>
            <w:tcW w:w="1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69C4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FEB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A70" w14:textId="3BDCC9B5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8D9C7" w14:textId="5D023A0C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777EE2" w14:textId="10C129F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B8AE7" w14:textId="5EF6655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1CA1DA" w14:textId="4BD41E06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79EB2F" w14:textId="7E69290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402C63" w14:textId="27C432C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F3A24A" w14:textId="214E667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71BD3EC8" w14:textId="77777777" w:rsidTr="00E970F7">
        <w:trPr>
          <w:cantSplit/>
          <w:trHeight w:val="1424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FF81" w14:textId="57BD1381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Обеспечение деятельности МБУК «Централизованная библиотечная система» </w:t>
            </w:r>
          </w:p>
          <w:p w14:paraId="342B0E12" w14:textId="7F2E9A2E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A0BA" w14:textId="7CDF68F6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6DF7C1" w14:textId="763BC3F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27 582,6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68E70" w14:textId="79130B2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30 011,6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534B1C" w14:textId="343594B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544A5" w14:textId="787AEF60" w:rsidR="000E0A5E" w:rsidRPr="00B611E8" w:rsidRDefault="000E0A5E" w:rsidP="00944E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36 034,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D72EC0" w14:textId="1F3476AC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298086" w14:textId="75A0DC5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34696D" w14:textId="2DC4F06F" w:rsidR="000E0A5E" w:rsidRPr="00B611E8" w:rsidRDefault="000E0A5E" w:rsidP="00944E9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197 529,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E0A5E" w:rsidRPr="00B611E8" w14:paraId="4456A7CC" w14:textId="77777777" w:rsidTr="00E970F7">
        <w:trPr>
          <w:cantSplit/>
          <w:trHeight w:val="111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63BD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FE7D" w14:textId="77BB4DE4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03B710" w14:textId="38EB33A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1 041,1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929662" w14:textId="28613B7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3 648,8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A028EF" w14:textId="68C1107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4F31EA" w14:textId="02BFA75D" w:rsidR="000E0A5E" w:rsidRPr="00B611E8" w:rsidRDefault="00944E96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3AB6B9" w14:textId="222A9EB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0B372" w14:textId="24EBF5E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70E6E4" w14:textId="646FA349" w:rsidR="000E0A5E" w:rsidRPr="00B611E8" w:rsidRDefault="000E0A5E" w:rsidP="00944E9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4E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641,6</w:t>
            </w:r>
          </w:p>
        </w:tc>
      </w:tr>
      <w:tr w:rsidR="000E0A5E" w:rsidRPr="00B611E8" w14:paraId="0BF430C1" w14:textId="77777777" w:rsidTr="00E970F7">
        <w:trPr>
          <w:cantSplit/>
          <w:trHeight w:val="67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596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154" w14:textId="15C783BA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86214" w14:textId="221536A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478CCF" w14:textId="22DDCA4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F19846" w14:textId="31A6E9E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6B7C50" w14:textId="6B690FE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8CDC75" w14:textId="3893CC7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254B6" w14:textId="19189A7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A8ACA6" w14:textId="5FEADD3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1275CFB5" w14:textId="77777777" w:rsidTr="00E970F7">
        <w:trPr>
          <w:cantSplit/>
          <w:trHeight w:val="688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1753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94E" w14:textId="4B437435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750A1E" w14:textId="7B7399B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12175C" w14:textId="4511DED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1704EF" w14:textId="46071AB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24F681" w14:textId="78F0FE5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1176C0" w14:textId="23D6E0C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56CF4" w14:textId="1A3DA7E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31B83D" w14:textId="52183F9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7FB3549D" w14:textId="77777777" w:rsidTr="00E970F7">
        <w:trPr>
          <w:cantSplit/>
          <w:trHeight w:val="888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1A8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 на обеспечение развития и укрепления материально-технической базы сельских библиотек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40F" w14:textId="3D5D84E2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01892" w14:textId="1BCA358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DB59B4" w14:textId="1443A1A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0D1EDD" w14:textId="2171AB9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65E146" w14:textId="519B5A0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7FFDDE" w14:textId="101D0F1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3AF368" w14:textId="1A3C47D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98D1BF" w14:textId="1F951DF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0E0A5E" w:rsidRPr="00B611E8" w14:paraId="1451BAE4" w14:textId="77777777" w:rsidTr="00E970F7">
        <w:trPr>
          <w:cantSplit/>
          <w:trHeight w:val="27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0F23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6E2F" w14:textId="0D3C9A14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ECAF3" w14:textId="4C2E231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CCD03A" w14:textId="5C073C6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D15F8" w14:textId="19C21E16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076DA" w14:textId="3E5A5B9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7C6608" w14:textId="626B6D4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31CC5" w14:textId="63BA9006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7F90" w14:textId="74E40FA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FD720B1" w14:textId="77777777" w:rsidTr="00E970F7">
        <w:trPr>
          <w:cantSplit/>
          <w:trHeight w:val="279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0A6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8C7" w14:textId="6C38E6B5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0A0A79" w14:textId="5DF7AFC1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4095EE" w14:textId="021E5EA7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49A5B" w14:textId="6221D07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29F86" w14:textId="4647F825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8ECB4A" w14:textId="52077EC7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9E07F" w14:textId="0497823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669D6" w14:textId="436C583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6043447" w14:textId="77777777" w:rsidTr="00E970F7">
        <w:trPr>
          <w:cantSplit/>
          <w:trHeight w:val="272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ECF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499" w14:textId="2D6A61DC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5B0A4E" w14:textId="585FC75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A71912" w14:textId="03BF42A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799B5E" w14:textId="0866D95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4A2A4F" w14:textId="58BA13A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5E546" w14:textId="77443F9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79A0B2" w14:textId="52B2957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16A6A8" w14:textId="6AF5A0F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522189A1" w14:textId="77777777" w:rsidTr="00E970F7">
        <w:trPr>
          <w:cantSplit/>
          <w:trHeight w:val="732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58F0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2.2. Поддержка отрасли культуры (Комплектование книжных фондов муниципальных общедоступных библиотек и государственных </w:t>
            </w:r>
            <w:r w:rsidRPr="000E0A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центральных библиотек субъектов Российской Федерации)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E487" w14:textId="15743C18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B1D3C1" w14:textId="4B12E29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55C3F" w14:textId="3C1EFEF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809B27" w14:textId="0788585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CCFED6" w14:textId="1326215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91F26" w14:textId="38DDDE0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0CD29E" w14:textId="780863F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F8BAC3" w14:textId="1AAA296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</w:t>
            </w:r>
          </w:p>
        </w:tc>
      </w:tr>
      <w:tr w:rsidR="000E0A5E" w:rsidRPr="00B611E8" w14:paraId="21238020" w14:textId="77777777" w:rsidTr="00E970F7">
        <w:trPr>
          <w:cantSplit/>
          <w:trHeight w:val="914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79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FCF6" w14:textId="4C51FFD3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4A49CC" w14:textId="4945D34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FE0E9F" w14:textId="53D1862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83B8D0" w14:textId="4401401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55CF3E" w14:textId="68A9383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FC4288" w14:textId="58C472E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914068" w14:textId="49CB229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0D04A" w14:textId="7DF8ADC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86,8</w:t>
            </w:r>
          </w:p>
        </w:tc>
      </w:tr>
      <w:tr w:rsidR="000E0A5E" w:rsidRPr="00B611E8" w14:paraId="450CA9D9" w14:textId="77777777" w:rsidTr="00E970F7">
        <w:trPr>
          <w:cantSplit/>
          <w:trHeight w:val="914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EADE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028" w14:textId="482FFB5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D8947" w14:textId="73CB2F05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882BDA" w14:textId="54D7C5E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0739D7" w14:textId="74D02F1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42B976" w14:textId="71AC89E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D19ADE" w14:textId="03346F5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EF691" w14:textId="0DA11F0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5C9D4" w14:textId="792FF3A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235,2</w:t>
            </w:r>
          </w:p>
        </w:tc>
      </w:tr>
      <w:tr w:rsidR="000E0A5E" w:rsidRPr="00B611E8" w14:paraId="1A9FE9AB" w14:textId="77777777" w:rsidTr="00E970F7">
        <w:trPr>
          <w:cantSplit/>
          <w:trHeight w:val="794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BE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E401" w14:textId="7D8C4982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87C597" w14:textId="6295808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419C9" w14:textId="31219421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4DE506" w14:textId="5E2FEC2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57E914" w14:textId="14CE96C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956C33" w14:textId="78DFE4F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64A264" w14:textId="5A1F73A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B6A335" w14:textId="5304DEC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1149B53D" w14:textId="77777777" w:rsidTr="00E970F7">
        <w:trPr>
          <w:cantSplit/>
          <w:trHeight w:val="1257"/>
          <w:jc w:val="center"/>
        </w:trPr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E8E" w14:textId="77777777" w:rsidR="000E0A5E" w:rsidRPr="00B611E8" w:rsidRDefault="000E0A5E" w:rsidP="000E0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3.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115C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музейного дела»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E3F9" w14:textId="2462D23C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B6A26" w14:textId="63436B8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2 063,0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241177" w14:textId="7587331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3 036,7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BEDE05" w14:textId="2BF77D8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3 381,9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582CD9" w14:textId="3E602DE1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3 617,9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D622A" w14:textId="71BD680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BBD3A" w14:textId="4339764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4716FD" w14:textId="4E1B4F9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19 112,5</w:t>
            </w:r>
          </w:p>
        </w:tc>
      </w:tr>
      <w:tr w:rsidR="000E0A5E" w:rsidRPr="00B611E8" w14:paraId="7F5F481D" w14:textId="77777777" w:rsidTr="00E970F7">
        <w:trPr>
          <w:cantSplit/>
          <w:trHeight w:val="1245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AA05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58E2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B27D" w14:textId="10455336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933DD4" w14:textId="68308301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B7AE61" w14:textId="39564F2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1 821,0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99A34" w14:textId="6B232CC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8D8400" w14:textId="54071D10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0DB5F0" w14:textId="121688A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098C08" w14:textId="03DFF3F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4DF290" w14:textId="16162F7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17 574,1</w:t>
            </w:r>
          </w:p>
        </w:tc>
      </w:tr>
      <w:tr w:rsidR="000E0A5E" w:rsidRPr="00B611E8" w14:paraId="3A318C18" w14:textId="77777777" w:rsidTr="00E970F7">
        <w:trPr>
          <w:cantSplit/>
          <w:trHeight w:val="1107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7D85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09E5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0F9" w14:textId="6F7AC908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EEE93" w14:textId="2C5C812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634722" w14:textId="27FF63A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1 215,7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CB301" w14:textId="56F7E91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BE40F" w14:textId="216EF23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490437" w14:textId="3D4439E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3399FC" w14:textId="5E966E5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A71086" w14:textId="4CC9F6B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1 538,4</w:t>
            </w:r>
          </w:p>
        </w:tc>
      </w:tr>
      <w:tr w:rsidR="000E0A5E" w:rsidRPr="00B611E8" w14:paraId="2FBA563C" w14:textId="77777777" w:rsidTr="00E970F7">
        <w:trPr>
          <w:cantSplit/>
          <w:trHeight w:val="575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63F7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AD6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5A5A" w14:textId="7B0A264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EAE8B0" w14:textId="4F6BC8F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ED9868" w14:textId="750A5F2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FC99FD" w14:textId="29F18C2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AC27F9" w14:textId="329A692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86439E" w14:textId="68C0740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CB4CD" w14:textId="3A30043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11035A" w14:textId="5F1F6DE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480F655C" w14:textId="77777777" w:rsidTr="00E970F7">
        <w:trPr>
          <w:cantSplit/>
          <w:trHeight w:val="555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3D07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F3E3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3BC" w14:textId="198E4EE4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E22CF2" w14:textId="43501B6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31E40" w14:textId="4B0FE1C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0C4B07" w14:textId="2F11D74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713DA" w14:textId="044F8DE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B15089" w14:textId="5A75338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6B7668" w14:textId="2661F23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AA3712" w14:textId="26B38D7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11C195C" w14:textId="77777777" w:rsidTr="00E970F7">
        <w:trPr>
          <w:cantSplit/>
          <w:trHeight w:val="1209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4A99" w14:textId="4B8E53CB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Обеспечение деятельности МБУК "Вачский историко - краеведческий музей"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8C47" w14:textId="4DA4D50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023836" w14:textId="3C41A53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1 975,6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336733" w14:textId="0E1E0C2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1 821,0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0B0BD5" w14:textId="528B446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D1D168" w14:textId="6D2822D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5B5341" w14:textId="70A465F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5C199" w14:textId="3E9E753D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3 506,5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30F462" w14:textId="2743F7C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17 574,1</w:t>
            </w:r>
          </w:p>
        </w:tc>
      </w:tr>
      <w:tr w:rsidR="000E0A5E" w:rsidRPr="00B611E8" w14:paraId="78AB0389" w14:textId="77777777" w:rsidTr="00E970F7">
        <w:trPr>
          <w:cantSplit/>
          <w:trHeight w:val="1113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BC62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CCE6" w14:textId="175431BD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797078" w14:textId="1733424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DC6810" w14:textId="1407624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1 215,7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90F7B1" w14:textId="141D2C4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B1EE3" w14:textId="06DE4E7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CBF48" w14:textId="4C10BD3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31EAD" w14:textId="4B15979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5C8D72" w14:textId="2DBF546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1 538,4</w:t>
            </w:r>
          </w:p>
        </w:tc>
      </w:tr>
      <w:tr w:rsidR="000E0A5E" w:rsidRPr="00B611E8" w14:paraId="5F45B544" w14:textId="77777777" w:rsidTr="00E970F7">
        <w:trPr>
          <w:cantSplit/>
          <w:trHeight w:val="596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781E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90F" w14:textId="2016A8F3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DBFD33" w14:textId="205C337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8D64D2" w14:textId="0C2F371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619737" w14:textId="0A62606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30B65" w14:textId="7B19157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09099D" w14:textId="0C59BCC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C2C9D7" w14:textId="69AC78B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C615F9" w14:textId="189FA41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275F036F" w14:textId="77777777" w:rsidTr="00E970F7">
        <w:trPr>
          <w:cantSplit/>
          <w:trHeight w:val="564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96A7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767C" w14:textId="77F34035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794983" w14:textId="125E200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617F6" w14:textId="2CF7902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D1E507" w14:textId="1B58247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4BFAE9" w14:textId="5528EAD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E58D6A" w14:textId="6473933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F145D" w14:textId="023A7B0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6D3389" w14:textId="3AD31160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20DB455" w14:textId="77777777" w:rsidTr="00E970F7">
        <w:trPr>
          <w:cantSplit/>
          <w:trHeight w:val="1345"/>
          <w:jc w:val="center"/>
        </w:trPr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8C20" w14:textId="77777777" w:rsidR="000E0A5E" w:rsidRPr="00B611E8" w:rsidRDefault="000E0A5E" w:rsidP="000E0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4.</w:t>
            </w:r>
          </w:p>
        </w:tc>
        <w:tc>
          <w:tcPr>
            <w:tcW w:w="3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5017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«Развитие дополнительного образования детей в сфере культуры и искусства»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3921" w14:textId="18F8A6FB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208F5D" w14:textId="7EBECC6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12 376,7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8BD9A" w14:textId="4FE79D1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13 837,9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FE761D" w14:textId="526E97F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62715" w14:textId="45F66DF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161470" w14:textId="3131351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1AF54B" w14:textId="4FEABD7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40E13C" w14:textId="34D876A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89 886,5</w:t>
            </w:r>
          </w:p>
        </w:tc>
      </w:tr>
      <w:tr w:rsidR="000E0A5E" w:rsidRPr="00B611E8" w14:paraId="3B16B40D" w14:textId="77777777" w:rsidTr="00E970F7">
        <w:trPr>
          <w:cantSplit/>
          <w:trHeight w:val="1326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EC55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4F58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D455" w14:textId="18F7666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4BA57" w14:textId="23D7480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1D5FF1" w14:textId="3967A77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F66D35" w14:textId="56FEAD0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836C4" w14:textId="166B765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9ACA2" w14:textId="65BB2A4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09BDF" w14:textId="2D29918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B86566" w14:textId="55596AF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89 410,2</w:t>
            </w:r>
          </w:p>
        </w:tc>
      </w:tr>
      <w:tr w:rsidR="000E0A5E" w:rsidRPr="00B611E8" w14:paraId="7E0D2583" w14:textId="77777777" w:rsidTr="00E970F7">
        <w:trPr>
          <w:cantSplit/>
          <w:trHeight w:val="981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20D3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3125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20E6" w14:textId="2AEA21D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52E3D4" w14:textId="7D63092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B38C5" w14:textId="723FA88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DC80A" w14:textId="4D4F884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B005BE" w14:textId="478FE2B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D92942" w14:textId="67A699A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109DA6" w14:textId="10BFF0D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7CA686" w14:textId="2373176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476,3</w:t>
            </w:r>
          </w:p>
        </w:tc>
      </w:tr>
      <w:tr w:rsidR="000E0A5E" w:rsidRPr="00B611E8" w14:paraId="7D414F37" w14:textId="77777777" w:rsidTr="00E970F7">
        <w:trPr>
          <w:cantSplit/>
          <w:trHeight w:val="602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98C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425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AF9" w14:textId="11555AA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15296" w14:textId="128488A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0A0F31" w14:textId="017B0E1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5CEAD" w14:textId="68D759C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0690B2" w14:textId="289BD23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E9F24C" w14:textId="7CDCE37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01548E" w14:textId="410E673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15AAAB" w14:textId="609AFB9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37BAA9B9" w14:textId="77777777" w:rsidTr="00E970F7">
        <w:trPr>
          <w:cantSplit/>
          <w:trHeight w:val="554"/>
          <w:jc w:val="center"/>
        </w:trPr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13B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45F2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03D2" w14:textId="59CB1581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005DE4" w14:textId="5927C0F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EBC0F" w14:textId="7AF867B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216930" w14:textId="5F913C9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D12D5" w14:textId="4834BED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58384A" w14:textId="3AB5568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745096" w14:textId="0B80ACC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44854D" w14:textId="045A84F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135155B2" w14:textId="77777777" w:rsidTr="00E970F7">
        <w:trPr>
          <w:cantSplit/>
          <w:trHeight w:val="1260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F9AA" w14:textId="13262E4F" w:rsidR="000E0A5E" w:rsidRPr="00B611E8" w:rsidRDefault="000E0A5E" w:rsidP="00AB50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4.1. Обеспечение деятельности МБУ ДО "Детская школа искусств"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D4CF" w14:textId="3B324AE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60F22D" w14:textId="64E626C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12 223,6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376E2E" w14:textId="25D731E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13 514,7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ABFA4" w14:textId="46555FB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15 880,1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E6C3C2" w14:textId="7A2B0D4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15 971,6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F0A066" w14:textId="500782A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46485D" w14:textId="66AE0F6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15 910,1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52F36D" w14:textId="1DFDAB5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89 410,2</w:t>
            </w:r>
          </w:p>
        </w:tc>
      </w:tr>
      <w:tr w:rsidR="000E0A5E" w:rsidRPr="00B611E8" w14:paraId="12B34F86" w14:textId="77777777" w:rsidTr="00E970F7">
        <w:trPr>
          <w:cantSplit/>
          <w:trHeight w:val="962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50E0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7897" w14:textId="55C13810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7232E" w14:textId="7927700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ED6BF5" w14:textId="5684112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323,2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538472" w14:textId="63BBF20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0CFF93" w14:textId="2523F99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B5957A" w14:textId="3B2046F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343272" w14:textId="01DBCA0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804A68" w14:textId="00AC1DB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476,3</w:t>
            </w:r>
          </w:p>
        </w:tc>
      </w:tr>
      <w:tr w:rsidR="000E0A5E" w:rsidRPr="00B611E8" w14:paraId="08594C72" w14:textId="77777777" w:rsidTr="00E970F7">
        <w:trPr>
          <w:cantSplit/>
          <w:trHeight w:val="582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01B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E15" w14:textId="65FCE2B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BFC743" w14:textId="3192CCF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4C23F1" w14:textId="67CE0B6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0B9CC8" w14:textId="669848E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8A8265" w14:textId="7B32BC7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B91915" w14:textId="6475BBB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423E7" w14:textId="13AF06D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236B3" w14:textId="3CA72CA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1473F608" w14:textId="77777777" w:rsidTr="00E970F7">
        <w:trPr>
          <w:cantSplit/>
          <w:trHeight w:val="69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960F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70C6" w14:textId="6805187C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264608" w14:textId="79CA7FE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595C2D" w14:textId="09CD0EE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1F7D3" w14:textId="724D40D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FD2C72" w14:textId="4276650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9F069A" w14:textId="5F37529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CD1F14" w14:textId="608DA08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2E39FF" w14:textId="21BF02C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75D872E0" w14:textId="77777777" w:rsidTr="00E970F7">
        <w:trPr>
          <w:cantSplit/>
          <w:trHeight w:val="1409"/>
          <w:jc w:val="center"/>
        </w:trPr>
        <w:tc>
          <w:tcPr>
            <w:tcW w:w="20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5744" w14:textId="77777777" w:rsidR="000E0A5E" w:rsidRPr="00B611E8" w:rsidRDefault="000E0A5E" w:rsidP="000E0A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5.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4AF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443" w14:textId="281B6B31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FA149D" w14:textId="7F4A6C23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17 949,6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591B1" w14:textId="1D323AEB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19 439,3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E31827" w14:textId="5EE38A6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21 427,3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227CBE" w14:textId="0C99977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22 040,3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184011" w14:textId="7C57749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EAB1E" w14:textId="10A48DD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D74755" w14:textId="6FE2A3B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124 608,1</w:t>
            </w:r>
          </w:p>
        </w:tc>
      </w:tr>
      <w:tr w:rsidR="000E0A5E" w:rsidRPr="00B611E8" w14:paraId="398D7042" w14:textId="77777777" w:rsidTr="00E970F7">
        <w:trPr>
          <w:cantSplit/>
          <w:trHeight w:val="1447"/>
          <w:jc w:val="center"/>
        </w:trPr>
        <w:tc>
          <w:tcPr>
            <w:tcW w:w="20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E3E7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761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827F" w14:textId="4C2563C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742F4F" w14:textId="1C1CB04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17 532,5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47B620" w14:textId="2C708E29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19 439,3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22CDF5" w14:textId="317767CA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21 427,3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43EBCD" w14:textId="3621CA05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22 040,3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B9C901" w14:textId="1A7C447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0F84F" w14:textId="48594232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21 875,8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22A7D5" w14:textId="6719500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124 191,0</w:t>
            </w:r>
          </w:p>
        </w:tc>
      </w:tr>
      <w:tr w:rsidR="000E0A5E" w:rsidRPr="00B611E8" w14:paraId="682445CE" w14:textId="77777777" w:rsidTr="00E970F7">
        <w:trPr>
          <w:cantSplit/>
          <w:trHeight w:val="885"/>
          <w:jc w:val="center"/>
        </w:trPr>
        <w:tc>
          <w:tcPr>
            <w:tcW w:w="20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55EB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5D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1FDB" w14:textId="2D61C7B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DCF14" w14:textId="46B3620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1E06C9" w14:textId="1A7942C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F722A9" w14:textId="72A0B3D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F99ED5" w14:textId="3ED6624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4F51BB" w14:textId="52D5FC2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FF529F" w14:textId="205534D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114F84" w14:textId="4D134FD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417,1</w:t>
            </w:r>
          </w:p>
        </w:tc>
      </w:tr>
      <w:tr w:rsidR="000E0A5E" w:rsidRPr="00B611E8" w14:paraId="75574762" w14:textId="77777777" w:rsidTr="00E970F7">
        <w:trPr>
          <w:cantSplit/>
          <w:trHeight w:val="597"/>
          <w:jc w:val="center"/>
        </w:trPr>
        <w:tc>
          <w:tcPr>
            <w:tcW w:w="20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24C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1CB2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69E" w14:textId="78EA53F3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F5246" w14:textId="50A38C9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43067" w14:textId="2D5615E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91CB9C" w14:textId="5A93724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3D2AF7" w14:textId="6594A19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A612FC" w14:textId="1208828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330B71" w14:textId="6B84A9B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AA2E1" w14:textId="5B6EE90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46AA6C95" w14:textId="77777777" w:rsidTr="00E970F7">
        <w:trPr>
          <w:cantSplit/>
          <w:trHeight w:val="547"/>
          <w:jc w:val="center"/>
        </w:trPr>
        <w:tc>
          <w:tcPr>
            <w:tcW w:w="20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DB48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4522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04" w14:textId="06FACB83" w:rsidR="000E0A5E" w:rsidRPr="00B611E8" w:rsidRDefault="000E0A5E" w:rsidP="000E0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52F3A2" w14:textId="5B20573E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595205" w14:textId="1225989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AC5067" w14:textId="76808A12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9536F0" w14:textId="2ACF721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6985E2" w14:textId="1C49D207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41E9C5" w14:textId="5D4176D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B20D06" w14:textId="5197306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2C1AF5DF" w14:textId="77777777" w:rsidTr="00E970F7">
        <w:trPr>
          <w:cantSplit/>
          <w:trHeight w:val="1241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BF6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5.1. Содержание аппарата управления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98F4" w14:textId="35508579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07F0A" w14:textId="16BC2F6F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2 544,1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67787" w14:textId="28D412EC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3 085,4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4482B" w14:textId="2F808E6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2 983,4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F15019" w14:textId="380DB518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2 781,0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A8494" w14:textId="0B945BD6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2 651,5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DD1622" w14:textId="20FC9FA5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2 651,5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A6CD33" w14:textId="0F03E60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16 696,9</w:t>
            </w:r>
          </w:p>
        </w:tc>
      </w:tr>
      <w:tr w:rsidR="000E0A5E" w:rsidRPr="00B611E8" w14:paraId="0E4E0646" w14:textId="77777777" w:rsidTr="00E970F7">
        <w:trPr>
          <w:cantSplit/>
          <w:trHeight w:val="543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2569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E5DE" w14:textId="343ABCCA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793C61" w14:textId="7FED81C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0E410F" w14:textId="6872CF7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E2C4E6" w14:textId="60CC758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A88D56" w14:textId="4EFCF1E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42F7A8" w14:textId="32744E5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23B295" w14:textId="4D8D665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6F412" w14:textId="4B93BA2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4FD5FCD4" w14:textId="77777777" w:rsidTr="00E970F7">
        <w:trPr>
          <w:cantSplit/>
          <w:trHeight w:val="543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AB1E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79D5" w14:textId="7D58C2E7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E4DBB7" w14:textId="513A113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CDAE34" w14:textId="3BB3BAE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A0FFF7" w14:textId="7916322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88A955" w14:textId="638E837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D4EC70" w14:textId="6D55635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F2DE6" w14:textId="7FD0B98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10A6A6" w14:textId="056B31D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2BE7641B" w14:textId="77777777" w:rsidTr="00E970F7">
        <w:trPr>
          <w:cantSplit/>
          <w:trHeight w:val="56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5398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C67C" w14:textId="3C05E6AF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D5BD6" w14:textId="59933C8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9903F2" w14:textId="5B98A0D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947A3" w14:textId="112347D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7E0132" w14:textId="1C99F92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0B1DB" w14:textId="0D17830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B3FE78" w14:textId="0672496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360840" w14:textId="71CFAE5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513BC63F" w14:textId="77777777" w:rsidTr="00E970F7">
        <w:trPr>
          <w:cantSplit/>
          <w:trHeight w:val="1261"/>
          <w:jc w:val="center"/>
        </w:trPr>
        <w:tc>
          <w:tcPr>
            <w:tcW w:w="5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2604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Муниципальные учреждения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8DC" w14:textId="7247239F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2FEDB" w14:textId="48EC8A9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14 988,4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7F6B8" w14:textId="3D63F64E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16 353,9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0BE8B" w14:textId="22E428E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18 443,9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AAC233" w14:textId="21289434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8E0FD" w14:textId="6B8286B7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19 224,3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0C282B" w14:textId="38AF2440" w:rsidR="000E0A5E" w:rsidRPr="00B611E8" w:rsidRDefault="000E0A5E" w:rsidP="000E0A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19 224,3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6DE6CA" w14:textId="7256B20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107 494,1</w:t>
            </w:r>
          </w:p>
        </w:tc>
      </w:tr>
      <w:tr w:rsidR="000E0A5E" w:rsidRPr="00B611E8" w14:paraId="5C703F30" w14:textId="77777777" w:rsidTr="00E970F7">
        <w:trPr>
          <w:cantSplit/>
          <w:trHeight w:val="994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4A2E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CB1B" w14:textId="3A4001B7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37C983" w14:textId="2C5C292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3A8659" w14:textId="278CB6F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0E36A" w14:textId="12199E2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61469B" w14:textId="0CEBD26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DE6DC5" w14:textId="02D566EB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5E0A8" w14:textId="7826AEC3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84874" w14:textId="738D77E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417,1</w:t>
            </w:r>
          </w:p>
        </w:tc>
      </w:tr>
      <w:tr w:rsidR="000E0A5E" w:rsidRPr="00B611E8" w14:paraId="36154249" w14:textId="77777777" w:rsidTr="00E970F7">
        <w:trPr>
          <w:cantSplit/>
          <w:trHeight w:val="56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DE6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1B2" w14:textId="153CD45F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E6E4C" w14:textId="59AC0E10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7A0AE9" w14:textId="38A4559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017A6A" w14:textId="1373D97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C21264" w14:textId="5E6AAE1A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487706" w14:textId="3DA60FA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0ADBDA" w14:textId="26B395AC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0F64A" w14:textId="5281A1B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E0A5E" w:rsidRPr="00B611E8" w14:paraId="102FD7C6" w14:textId="77777777" w:rsidTr="00E970F7">
        <w:trPr>
          <w:cantSplit/>
          <w:trHeight w:val="547"/>
          <w:jc w:val="center"/>
        </w:trPr>
        <w:tc>
          <w:tcPr>
            <w:tcW w:w="5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055A" w14:textId="77777777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43A1" w14:textId="7D4A102E" w:rsidR="000E0A5E" w:rsidRPr="00B611E8" w:rsidRDefault="000E0A5E" w:rsidP="000E0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FE73F2" w14:textId="5FC882E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B2D971" w14:textId="34096BF4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4C8550" w14:textId="73BD41AD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32FEB" w14:textId="542A26BF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722CC0" w14:textId="2ED4E72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2BAE8C" w14:textId="7B69C9F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D400CE" w14:textId="3BDD223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14:paraId="4F379EF4" w14:textId="34D82249" w:rsidR="00EB506E" w:rsidRPr="00B611E8" w:rsidRDefault="008E6D01" w:rsidP="008E6D01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089383" w14:textId="13BFFF4F" w:rsidR="006B6143" w:rsidRPr="00B611E8" w:rsidRDefault="006B6143" w:rsidP="006B6143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CB690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Позицию «Объёмы бюджетных ассигнований Подпрограммы за счет средств местного бюджета» паспорта Подпрограммы 1.</w:t>
      </w:r>
      <w:r w:rsidR="00E22911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условий для организации досуга и обеспечения жителей услугами клубной системы»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="00322960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изложить в следующей редакции: </w:t>
      </w:r>
    </w:p>
    <w:p w14:paraId="0B64A22C" w14:textId="0882CC0B" w:rsidR="00CB6905" w:rsidRPr="00B611E8" w:rsidRDefault="006B6143" w:rsidP="00CB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6905"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1. «Создание условий для организации досуга</w:t>
      </w:r>
    </w:p>
    <w:p w14:paraId="2EAE2144" w14:textId="382BEF29" w:rsidR="00CB6905" w:rsidRPr="00B611E8" w:rsidRDefault="00CB6905" w:rsidP="00CB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обеспечение жителей услугами клубной системы»</w:t>
      </w:r>
    </w:p>
    <w:p w14:paraId="693EF8C7" w14:textId="77777777" w:rsidR="00CB6905" w:rsidRPr="00B611E8" w:rsidRDefault="00CB6905" w:rsidP="00CB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подпрограмма)</w:t>
      </w:r>
    </w:p>
    <w:p w14:paraId="2FDAEAA5" w14:textId="77777777" w:rsidR="00CB6905" w:rsidRPr="00B611E8" w:rsidRDefault="00CB6905" w:rsidP="00CB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0F0FC609" w14:textId="7C689B8C" w:rsidR="006B6143" w:rsidRPr="00B611E8" w:rsidRDefault="006B6143" w:rsidP="006B6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363"/>
      </w:tblGrid>
      <w:tr w:rsidR="00B611E8" w:rsidRPr="00B611E8" w14:paraId="4C1B7F09" w14:textId="77777777" w:rsidTr="006E3F8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F8A5" w14:textId="77777777" w:rsidR="006B6143" w:rsidRPr="00B611E8" w:rsidRDefault="006B6143" w:rsidP="006B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бюджетных ассигнований Подпрограммы за счет средств местного бюджета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BAFA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на реализацию Подпрограммы - 467 464,5 тыс. руб.</w:t>
            </w:r>
          </w:p>
          <w:p w14:paraId="55F90C05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- 62 934,0 тыс. руб.</w:t>
            </w:r>
          </w:p>
          <w:p w14:paraId="4E4EF7C1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- 72 874,1 тыс. руб.</w:t>
            </w:r>
          </w:p>
          <w:p w14:paraId="46837C15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- 81 428,5 тыс. руб.</w:t>
            </w:r>
          </w:p>
          <w:p w14:paraId="3D3C0AB8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- 85 807,3 тыс. руб.</w:t>
            </w:r>
          </w:p>
          <w:p w14:paraId="43740D8F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- 82 210,3 тыс. руб.</w:t>
            </w:r>
          </w:p>
          <w:p w14:paraId="5E35AC2F" w14:textId="5639032F" w:rsidR="006B6143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- 82 210,3 тыс. руб.</w:t>
            </w:r>
          </w:p>
        </w:tc>
      </w:tr>
    </w:tbl>
    <w:p w14:paraId="78F42FC3" w14:textId="7948E479" w:rsidR="00EB506E" w:rsidRPr="00B611E8" w:rsidRDefault="009B671F" w:rsidP="009B67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AB1EEB" w14:textId="2D542B3C" w:rsidR="009B671F" w:rsidRPr="00B611E8" w:rsidRDefault="009B671F" w:rsidP="00862315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690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851CC2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2.3. «Создание и этапы реализаци</w:t>
      </w:r>
      <w:r w:rsidR="006E3F81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="006E3F81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текстовой части Подпрограммы 1. «Создание условий для организации досуга и обеспечение жителей услугами клубной системы» муниципальной программы внести следующие изменения:</w:t>
      </w:r>
    </w:p>
    <w:p w14:paraId="05CE07A0" w14:textId="62B3E9C7" w:rsidR="009B671F" w:rsidRPr="00B611E8" w:rsidRDefault="009B671F" w:rsidP="009B671F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463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Таблицу 1. «Перечень основных мероприятий Подпрограммы</w:t>
      </w:r>
      <w:r w:rsidR="00A64635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</w:t>
      </w:r>
      <w:r w:rsidR="006E3F81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едакции: </w:t>
      </w:r>
    </w:p>
    <w:p w14:paraId="328CE82E" w14:textId="77777777" w:rsidR="00A64635" w:rsidRPr="00B611E8" w:rsidRDefault="009B671F" w:rsidP="00A6463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64635"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Подпрограмма 1. «Создание условий для организации досуга </w:t>
      </w:r>
    </w:p>
    <w:p w14:paraId="0CEB1F63" w14:textId="702E129C" w:rsidR="00A64635" w:rsidRPr="00B611E8" w:rsidRDefault="00A64635" w:rsidP="00A6463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обеспечение жителей услугами клубной системы»</w:t>
      </w:r>
    </w:p>
    <w:p w14:paraId="331FC579" w14:textId="77777777" w:rsidR="00A64635" w:rsidRPr="00B611E8" w:rsidRDefault="00A64635" w:rsidP="00A6463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p w14:paraId="460184F9" w14:textId="49A5EA5C" w:rsidR="002E0377" w:rsidRDefault="002E0377" w:rsidP="002E03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Текстовая часть подпрограммы.</w:t>
      </w:r>
    </w:p>
    <w:p w14:paraId="7D1CA81B" w14:textId="77777777" w:rsidR="00AB50F2" w:rsidRPr="00B611E8" w:rsidRDefault="00AB50F2" w:rsidP="002E03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34F13C" w14:textId="4F6A0819" w:rsidR="00A64635" w:rsidRDefault="00A64635" w:rsidP="00A6463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Сроки и этапы реализации Подпрограммы округа.</w:t>
      </w:r>
    </w:p>
    <w:p w14:paraId="31C57D53" w14:textId="77777777" w:rsidR="00AB50F2" w:rsidRPr="00B611E8" w:rsidRDefault="00AB50F2" w:rsidP="00A6463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07281E" w14:textId="3B9AECE7" w:rsidR="009B671F" w:rsidRPr="00B611E8" w:rsidRDefault="009B671F" w:rsidP="009B671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1. Перечень основных мероприятий Подпрограммы.</w:t>
      </w:r>
    </w:p>
    <w:tbl>
      <w:tblPr>
        <w:tblW w:w="1107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73"/>
        <w:gridCol w:w="1559"/>
        <w:gridCol w:w="880"/>
        <w:gridCol w:w="1105"/>
        <w:gridCol w:w="567"/>
        <w:gridCol w:w="567"/>
        <w:gridCol w:w="567"/>
        <w:gridCol w:w="567"/>
        <w:gridCol w:w="567"/>
        <w:gridCol w:w="567"/>
        <w:gridCol w:w="531"/>
        <w:gridCol w:w="7"/>
        <w:gridCol w:w="21"/>
      </w:tblGrid>
      <w:tr w:rsidR="00B611E8" w:rsidRPr="00B611E8" w14:paraId="1E8AA7B2" w14:textId="77777777" w:rsidTr="00024B7F">
        <w:trPr>
          <w:gridAfter w:val="1"/>
          <w:wAfter w:w="21" w:type="dxa"/>
          <w:trHeight w:val="410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F702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D20E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441E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55B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176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(по годам) за счет средств местного бюджета (тыс. руб.)</w:t>
            </w:r>
          </w:p>
        </w:tc>
      </w:tr>
      <w:tr w:rsidR="00B611E8" w:rsidRPr="00B611E8" w14:paraId="43FEAEB3" w14:textId="77777777" w:rsidTr="00024B7F">
        <w:trPr>
          <w:gridAfter w:val="1"/>
          <w:wAfter w:w="21" w:type="dxa"/>
          <w:cantSplit/>
          <w:trHeight w:val="1134"/>
        </w:trPr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2A9C" w14:textId="77777777" w:rsidR="006E3F81" w:rsidRPr="00B611E8" w:rsidRDefault="006E3F81" w:rsidP="006E3F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7F6F" w14:textId="77777777" w:rsidR="006E3F81" w:rsidRPr="00B611E8" w:rsidRDefault="006E3F81" w:rsidP="006E3F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A38" w14:textId="77777777" w:rsidR="006E3F81" w:rsidRPr="00B611E8" w:rsidRDefault="006E3F81" w:rsidP="006E3F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2878" w14:textId="77777777" w:rsidR="006E3F81" w:rsidRPr="00B611E8" w:rsidRDefault="006E3F81" w:rsidP="006E3F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8A3A12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E27A0A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709FA2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A8E70F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B52928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F89D01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ABEF0E" w14:textId="77777777" w:rsidR="006E3F81" w:rsidRPr="00B611E8" w:rsidRDefault="006E3F81" w:rsidP="006E3F81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611E8" w:rsidRPr="00B611E8" w14:paraId="75881C60" w14:textId="77777777" w:rsidTr="006E3F81">
        <w:trPr>
          <w:cantSplit/>
          <w:trHeight w:val="1134"/>
        </w:trPr>
        <w:tc>
          <w:tcPr>
            <w:tcW w:w="11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CC17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программы:</w:t>
            </w:r>
          </w:p>
          <w:p w14:paraId="4B815011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достижениях;</w:t>
            </w:r>
          </w:p>
          <w:p w14:paraId="3AE9817B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культурного наследия округа и единого культурно – информационного пространства;</w:t>
            </w:r>
          </w:p>
          <w:p w14:paraId="2B191557" w14:textId="77777777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деятельности учреждений культуры Вачского муниципального округа Нижегородской области;</w:t>
            </w:r>
          </w:p>
          <w:p w14:paraId="71D4387E" w14:textId="7C547348" w:rsidR="006E3F81" w:rsidRPr="00B611E8" w:rsidRDefault="000E0A5E" w:rsidP="000E0A5E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реализации целевой программы округа.</w:t>
            </w:r>
          </w:p>
        </w:tc>
      </w:tr>
      <w:tr w:rsidR="00B611E8" w:rsidRPr="00B611E8" w14:paraId="2D78416D" w14:textId="77777777" w:rsidTr="006E3F81">
        <w:trPr>
          <w:trHeight w:val="633"/>
        </w:trPr>
        <w:tc>
          <w:tcPr>
            <w:tcW w:w="110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094" w14:textId="77777777" w:rsidR="006E3F81" w:rsidRPr="00B611E8" w:rsidRDefault="006E3F81" w:rsidP="006E3F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1. «Создание условий для организации досуга и обеспечение жителей услугами клубной системы»</w:t>
            </w:r>
          </w:p>
        </w:tc>
      </w:tr>
      <w:tr w:rsidR="000E0A5E" w:rsidRPr="00B611E8" w14:paraId="6CFAC58B" w14:textId="77777777" w:rsidTr="00AB50F2">
        <w:trPr>
          <w:gridAfter w:val="1"/>
          <w:wAfter w:w="21" w:type="dxa"/>
          <w:cantSplit/>
          <w:trHeight w:val="146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80486" w14:textId="3E8613EF" w:rsidR="000E0A5E" w:rsidRPr="000E0A5E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1.1. Обеспечение деятельности МБУК «Централизованная клубная система»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7DCB" w14:textId="73DAE0C2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AAFD" w14:textId="672CE555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8860" w14:textId="43BABBFD" w:rsidR="000E0A5E" w:rsidRPr="00B611E8" w:rsidRDefault="000E0A5E" w:rsidP="000E0A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883E6" w14:textId="12E230D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62 706,4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8CACD" w14:textId="2292511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72 482,1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28CF72" w14:textId="778BA716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AB325E" w14:textId="6CD6F849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84 127,1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B7ED7B" w14:textId="30A3A6D1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1E5D67" w14:textId="6369D3F8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F22178" w14:textId="08AD9655" w:rsidR="000E0A5E" w:rsidRPr="00B611E8" w:rsidRDefault="000E0A5E" w:rsidP="000E0A5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465 164,7</w:t>
            </w:r>
          </w:p>
        </w:tc>
      </w:tr>
      <w:tr w:rsidR="006D6298" w:rsidRPr="00B611E8" w14:paraId="6946DAC9" w14:textId="77777777" w:rsidTr="00024B7F">
        <w:trPr>
          <w:gridAfter w:val="1"/>
          <w:wAfter w:w="21" w:type="dxa"/>
          <w:cantSplit/>
          <w:trHeight w:val="97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43D" w14:textId="55B5720A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 на обеспечение развития и укрепления материально -технической базы МБУК «ЦКС»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93FC" w14:textId="5E68536C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ECB5" w14:textId="57D1472D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C481" w14:textId="46C60263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66027" w14:textId="4E5C9E8F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93A976" w14:textId="59724E6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D8DFEB" w14:textId="201CE54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13223A" w14:textId="436424B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14B51A" w14:textId="7E6264FB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74A2D4" w14:textId="78DBCBFD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76693" w14:textId="26E6501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1 200,0</w:t>
            </w:r>
          </w:p>
        </w:tc>
      </w:tr>
      <w:tr w:rsidR="006D6298" w:rsidRPr="00B611E8" w14:paraId="7972654E" w14:textId="77777777" w:rsidTr="00024B7F">
        <w:trPr>
          <w:gridAfter w:val="1"/>
          <w:wAfter w:w="21" w:type="dxa"/>
          <w:cantSplit/>
          <w:trHeight w:val="9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3280" w14:textId="79E07AAD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 на обеспечение развития и укрепления материально-технической базы РДК «им. Солдатова»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3E66" w14:textId="304E0BEC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D074" w14:textId="62C3A7C1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6A7" w14:textId="4861BA50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D27FD2" w14:textId="66C0B829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7E4505" w14:textId="0501E163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AD7AF" w14:textId="3CEB392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A152FB" w14:textId="141235AC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92B12" w14:textId="6E4BCCF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F61ABE" w14:textId="505CA1D5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CD69E" w14:textId="3C84151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143,0</w:t>
            </w:r>
          </w:p>
        </w:tc>
      </w:tr>
      <w:tr w:rsidR="006D6298" w:rsidRPr="00B611E8" w14:paraId="34D05D00" w14:textId="77777777" w:rsidTr="00024B7F">
        <w:trPr>
          <w:gridAfter w:val="1"/>
          <w:wAfter w:w="21" w:type="dxa"/>
          <w:cantSplit/>
          <w:trHeight w:val="9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0F1D" w14:textId="497EA43E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реализация проекта инициативного бюджетирования "Вам решать!"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86F5" w14:textId="1A6FABED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A0D" w14:textId="49236EED" w:rsidR="006D6298" w:rsidRPr="00E10312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5A5" w14:textId="6F634D0A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84428" w14:textId="4F8F7BC2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2B6244" w14:textId="4E8B9685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6572DE" w14:textId="5C1A4C60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F486EA" w14:textId="77F0D377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897CD" w14:textId="6CED7F34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45050" w14:textId="6E35DB35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59F9C9" w14:textId="2327810F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2 846,0</w:t>
            </w:r>
          </w:p>
        </w:tc>
      </w:tr>
      <w:tr w:rsidR="006D6298" w:rsidRPr="00B611E8" w14:paraId="4FB16C09" w14:textId="77777777" w:rsidTr="00024B7F">
        <w:trPr>
          <w:gridAfter w:val="1"/>
          <w:wAfter w:w="21" w:type="dxa"/>
          <w:cantSplit/>
          <w:trHeight w:val="972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9524" w14:textId="15AB86D6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1.Я5. Предоставление субсидий бюджетам муниципальных округов и городских округов Нижегородской области на модернизацию учреждений культуры (по направлению модернизация учреждений культурно-досугового типа в населенных пунктах с численностью до 500 тысяч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1CA" w14:textId="706082E0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8D0" w14:textId="4189C1FD" w:rsidR="006D6298" w:rsidRPr="00E10312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B2A7" w14:textId="5CE3CF11" w:rsidR="006D6298" w:rsidRPr="00E10312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1D8843" w14:textId="2A8B95F2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0132C7" w14:textId="4804256D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05DE39" w14:textId="621CAF7F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B2585" w14:textId="0185805E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4B400C" w14:textId="799A58D5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4F94F" w14:textId="314ED68C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3D0338" w14:textId="38897EEB" w:rsidR="006D6298" w:rsidRPr="00E10312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281,0</w:t>
            </w:r>
          </w:p>
        </w:tc>
      </w:tr>
      <w:tr w:rsidR="006D6298" w:rsidRPr="00B611E8" w14:paraId="0CF3BC2E" w14:textId="77777777" w:rsidTr="00F44F72">
        <w:trPr>
          <w:gridAfter w:val="1"/>
          <w:wAfter w:w="21" w:type="dxa"/>
          <w:cantSplit/>
          <w:trHeight w:val="1125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4F7B" w14:textId="06C4A344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1.2. Обеспечение развития и укрепление материально-технической базы домов культуры в населенных пунктах с числом жителей до 50 тыс.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FC1F" w14:textId="6FF21CA9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1451" w14:textId="2C434F14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4636" w14:textId="29664553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556EA" w14:textId="2E08DB6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42BEB" w14:textId="2829E4B8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75B933" w14:textId="08F703B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EC9C5" w14:textId="70B500B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9F684D" w14:textId="7562F5D9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7134BA" w14:textId="3D008606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00ACD8" w14:textId="395424FA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619,6</w:t>
            </w:r>
          </w:p>
        </w:tc>
      </w:tr>
      <w:tr w:rsidR="006D6298" w:rsidRPr="00B611E8" w14:paraId="2EE27091" w14:textId="77777777" w:rsidTr="00F86D9A">
        <w:trPr>
          <w:gridAfter w:val="1"/>
          <w:wAfter w:w="21" w:type="dxa"/>
          <w:cantSplit/>
          <w:trHeight w:val="98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DECA" w14:textId="69895BCB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 софинансирование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06C" w14:textId="15006F0B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5E96" w14:textId="319606F7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1AF" w14:textId="0D131F8D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42B18" w14:textId="0195FFC3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464496" w14:textId="6C41EC2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C1F48D" w14:textId="200173A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F98B2" w14:textId="04A32D6B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21A579" w14:textId="69C3B23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617BC" w14:textId="0F076908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594CC1" w14:textId="1D04105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619,6</w:t>
            </w:r>
          </w:p>
        </w:tc>
      </w:tr>
      <w:tr w:rsidR="006D6298" w:rsidRPr="00B611E8" w14:paraId="310B707B" w14:textId="77777777" w:rsidTr="00024B7F">
        <w:trPr>
          <w:gridAfter w:val="1"/>
          <w:wAfter w:w="21" w:type="dxa"/>
          <w:cantSplit/>
          <w:trHeight w:val="70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A0A0" w14:textId="309EB807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1.3.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0679" w14:textId="21A8A871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C76" w14:textId="2422B1B1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9FCD" w14:textId="586DD392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595982" w14:textId="12B0F52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CBA87F" w14:textId="3D6F4A4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BC290" w14:textId="610961A8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33F184" w14:textId="1D65DF7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541AC" w14:textId="043458E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7552D3" w14:textId="764A24A7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F765DB" w14:textId="152874B6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D6298" w:rsidRPr="00B611E8" w14:paraId="4E20299D" w14:textId="77777777" w:rsidTr="00024B7F">
        <w:trPr>
          <w:gridAfter w:val="1"/>
          <w:wAfter w:w="21" w:type="dxa"/>
          <w:cantSplit/>
          <w:trHeight w:val="629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412" w14:textId="6EA9FA84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41A9" w14:textId="39EC6B47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AFF0" w14:textId="487EB42C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3EDC" w14:textId="164DB23B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1D725D" w14:textId="562B0F4D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B917C0" w14:textId="3631090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102E7" w14:textId="4D4A1A4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69562C" w14:textId="15546D6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1BB25E" w14:textId="661C3AA0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96BEEE" w14:textId="39305746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2770D3" w14:textId="66555925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D6298" w:rsidRPr="00B611E8" w14:paraId="4BEC0996" w14:textId="77777777" w:rsidTr="00024B7F">
        <w:trPr>
          <w:gridAfter w:val="1"/>
          <w:wAfter w:w="21" w:type="dxa"/>
          <w:cantSplit/>
          <w:trHeight w:val="70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5981" w14:textId="739DD2B9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1.4. Капитальный ремонт, ремонт и ремонтно-реставрационные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922B" w14:textId="7CBC2B9D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91A" w14:textId="527A7426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AE19" w14:textId="66084D3A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7FE567" w14:textId="55972AE9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905E9D" w14:textId="364C3455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A575E" w14:textId="6E052CA1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46A309" w14:textId="7E3DCEAB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E99412" w14:textId="23BAD448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E23D7E" w14:textId="18AF072C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5E0B7F" w14:textId="21391A46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D6298" w:rsidRPr="00B611E8" w14:paraId="2B263C58" w14:textId="77777777" w:rsidTr="00024B7F">
        <w:trPr>
          <w:gridAfter w:val="1"/>
          <w:wAfter w:w="21" w:type="dxa"/>
          <w:cantSplit/>
          <w:trHeight w:val="543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279" w14:textId="0A4FF29A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3C6" w14:textId="70CDC828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846" w14:textId="77CF79B2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2023 -2028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DB00" w14:textId="5F3B4BE9" w:rsidR="006D6298" w:rsidRPr="00B611E8" w:rsidRDefault="006D6298" w:rsidP="006D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«ЦКС»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01531D" w14:textId="17445245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DE3748" w14:textId="408F7CA7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FBA464" w14:textId="3B528D9F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DE6500" w14:textId="203708D4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D56E37" w14:textId="7BAFAB5A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21D2E" w14:textId="4396ACFE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564874" w14:textId="2FA3408B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D6298" w:rsidRPr="00B611E8" w14:paraId="4936A189" w14:textId="77777777" w:rsidTr="00AB50F2">
        <w:trPr>
          <w:gridAfter w:val="2"/>
          <w:wAfter w:w="28" w:type="dxa"/>
          <w:cantSplit/>
          <w:trHeight w:val="1405"/>
        </w:trPr>
        <w:tc>
          <w:tcPr>
            <w:tcW w:w="7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A44" w14:textId="77777777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8D8BCA" w14:textId="77777777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388C3E" w14:textId="05A3B118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62 934,0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8E16B" w14:textId="329A57E8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72 874,1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9C96DF" w14:textId="1EEB5D99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81 428,5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54AA0D" w14:textId="2FBA4358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85 807,3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C81AC" w14:textId="4A003EA1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D7923A" w14:textId="01190B7B" w:rsidR="006D6298" w:rsidRPr="00B611E8" w:rsidRDefault="006D6298" w:rsidP="006D629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82 210,3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11A6BF" w14:textId="2405EA42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467 464,5</w:t>
            </w:r>
          </w:p>
        </w:tc>
      </w:tr>
    </w:tbl>
    <w:p w14:paraId="7C71E4FF" w14:textId="1BF6E008" w:rsidR="009B671F" w:rsidRPr="00B611E8" w:rsidRDefault="009B671F" w:rsidP="000D3B1F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3B1F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2B4FC0" w14:textId="6396EC60" w:rsidR="00823A8D" w:rsidRPr="00B611E8" w:rsidRDefault="000D3B1F" w:rsidP="00F86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64635"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77D66"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823A8D"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A8D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«Ресурсное обеспечение Подпрограммы» изложить в следующей редакции:</w:t>
      </w:r>
    </w:p>
    <w:p w14:paraId="276EE300" w14:textId="77777777" w:rsidR="002E0377" w:rsidRPr="00B611E8" w:rsidRDefault="00823A8D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0377"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Подпрограмма 1. «Создание условий для организации досуга</w:t>
      </w:r>
    </w:p>
    <w:p w14:paraId="640743E0" w14:textId="77777777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обеспечение жителей услугами клубной системы»</w:t>
      </w:r>
    </w:p>
    <w:p w14:paraId="05C3D028" w14:textId="77777777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подпрограмма)</w:t>
      </w:r>
    </w:p>
    <w:p w14:paraId="7C1C94B8" w14:textId="6D88793E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511A18" w14:textId="77777777" w:rsidR="00237771" w:rsidRPr="00B611E8" w:rsidRDefault="00237771" w:rsidP="00237771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Текстовая часть подпрограммы.</w:t>
      </w:r>
    </w:p>
    <w:p w14:paraId="2D5C2055" w14:textId="77777777" w:rsidR="00237771" w:rsidRPr="00B611E8" w:rsidRDefault="00237771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824463" w14:textId="4D0A4BFB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Сроки и этапы реализации Подпрограммы округа.</w:t>
      </w:r>
    </w:p>
    <w:p w14:paraId="1F11BBA5" w14:textId="06586C28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07F8EE" w14:textId="77777777" w:rsidR="002E0377" w:rsidRPr="00B611E8" w:rsidRDefault="002E0377" w:rsidP="002E0377">
      <w:pPr>
        <w:spacing w:after="0" w:line="240" w:lineRule="auto"/>
        <w:ind w:left="-284" w:right="-14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Подпрограммы.</w:t>
      </w:r>
    </w:p>
    <w:p w14:paraId="0947ED7F" w14:textId="73867961" w:rsidR="002E0377" w:rsidRPr="00B611E8" w:rsidRDefault="002E0377" w:rsidP="00177D66">
      <w:pPr>
        <w:spacing w:after="0" w:line="240" w:lineRule="auto"/>
        <w:ind w:left="-284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5F9F4" w14:textId="28402655" w:rsidR="00177D66" w:rsidRPr="00B611E8" w:rsidRDefault="00823A8D" w:rsidP="00177D66">
      <w:pPr>
        <w:spacing w:after="0" w:line="240" w:lineRule="auto"/>
        <w:ind w:left="-284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Подпрограммы за счет бюджета </w:t>
      </w:r>
      <w:r w:rsidR="00574B9E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B611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составляет </w:t>
      </w:r>
      <w:r w:rsidR="00AB50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467 464,5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6FC2DDAE" w14:textId="77777777" w:rsidR="00177D66" w:rsidRPr="00B611E8" w:rsidRDefault="00177D66" w:rsidP="00177D66">
      <w:pPr>
        <w:spacing w:after="0" w:line="240" w:lineRule="auto"/>
        <w:ind w:left="-284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по Подпрограмме будут ежегодно уточняться, исходя из возможностей бюджета округа на соответствующий период.</w:t>
      </w:r>
    </w:p>
    <w:p w14:paraId="369F5224" w14:textId="4E7F889A" w:rsidR="00823A8D" w:rsidRPr="00B611E8" w:rsidRDefault="00177D66" w:rsidP="00177D66">
      <w:pPr>
        <w:spacing w:after="0" w:line="240" w:lineRule="auto"/>
        <w:ind w:left="-284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Подпрограммы представлено в таблицах 4 и 5 к Программе</w:t>
      </w:r>
      <w:r w:rsidR="00823A8D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7389DAF" w14:textId="0DFE310C" w:rsidR="00574B9E" w:rsidRPr="00B611E8" w:rsidRDefault="00574B9E" w:rsidP="00322960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7D6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2960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Позицию «Объёмы бюджетных ассигнований Подпрограммы за счет средств местного бюджета» паспорта Подпрограммы 2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2960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библиотечного дела»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="00322960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изложить в следующей редакции: </w:t>
      </w:r>
    </w:p>
    <w:p w14:paraId="0DDC32C6" w14:textId="77777777" w:rsidR="00AB50F2" w:rsidRDefault="00AB50F2" w:rsidP="00177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32A7D" w14:textId="400B5582" w:rsidR="00177D66" w:rsidRPr="00B611E8" w:rsidRDefault="00574B9E" w:rsidP="00177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7D66"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2. «Развитие библиотечного дела»</w:t>
      </w:r>
    </w:p>
    <w:p w14:paraId="5A11E389" w14:textId="77777777" w:rsidR="00177D66" w:rsidRPr="00B611E8" w:rsidRDefault="00177D66" w:rsidP="00177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Подпрограмма)</w:t>
      </w:r>
    </w:p>
    <w:p w14:paraId="7B52EEB6" w14:textId="77777777" w:rsidR="00177D66" w:rsidRPr="00B611E8" w:rsidRDefault="00177D66" w:rsidP="00177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Подпрограммы.</w:t>
      </w:r>
    </w:p>
    <w:p w14:paraId="72060149" w14:textId="379CA432" w:rsidR="00574B9E" w:rsidRPr="00B611E8" w:rsidRDefault="00574B9E" w:rsidP="00574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080"/>
      </w:tblGrid>
      <w:tr w:rsidR="00B611E8" w:rsidRPr="00B611E8" w14:paraId="679910B1" w14:textId="77777777" w:rsidTr="00FF1EB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4EFE" w14:textId="77777777" w:rsidR="00574B9E" w:rsidRPr="00B611E8" w:rsidRDefault="00574B9E" w:rsidP="00574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бюджетных ассигнований Подпрограммы за счет средств местного бюджета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1956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на реализацию Подпрограммы - 197 551,4 тыс. руб.</w:t>
            </w:r>
          </w:p>
          <w:p w14:paraId="545CC51E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 - 27 586,0 тыс. руб.</w:t>
            </w:r>
          </w:p>
          <w:p w14:paraId="0602F7AE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 - 30 014,8 тыс. руб.</w:t>
            </w:r>
          </w:p>
          <w:p w14:paraId="3AE47147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 - 32 461,0 тыс. руб.</w:t>
            </w:r>
          </w:p>
          <w:p w14:paraId="68DA8AEE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 - 36 038,0 тыс. руб.</w:t>
            </w:r>
          </w:p>
          <w:p w14:paraId="2310BA02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 - 35 725,5 тыс. руб.</w:t>
            </w:r>
          </w:p>
          <w:p w14:paraId="4605CD12" w14:textId="53BCA7A2" w:rsidR="00574B9E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 - 35 726,1 тыс. руб.</w:t>
            </w:r>
          </w:p>
        </w:tc>
      </w:tr>
    </w:tbl>
    <w:p w14:paraId="28B044F0" w14:textId="64E6BE50" w:rsidR="00574B9E" w:rsidRPr="00B611E8" w:rsidRDefault="00574B9E" w:rsidP="00574B9E">
      <w:pPr>
        <w:spacing w:after="0" w:line="240" w:lineRule="auto"/>
        <w:ind w:right="-144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07CFB75" w14:textId="3B7F346A" w:rsidR="00574B9E" w:rsidRPr="00B611E8" w:rsidRDefault="00574B9E" w:rsidP="00574B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7D66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п. 2.3. «Создание и этапы реализации Подпрограммы округа» текстовой части Подпрограммы 2. «Развитие библиотечного дела» муниципальной программы внести следующие изменения:</w:t>
      </w:r>
    </w:p>
    <w:p w14:paraId="15C78342" w14:textId="7A823EAD" w:rsidR="00574B9E" w:rsidRPr="00B611E8" w:rsidRDefault="00574B9E" w:rsidP="00574B9E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BA2E5C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Таблицу 1. «Перечень основных мероприятий Подпрограммы изложить в следующей редакции: </w:t>
      </w:r>
    </w:p>
    <w:p w14:paraId="15CEB249" w14:textId="77777777" w:rsidR="00177D66" w:rsidRPr="00B611E8" w:rsidRDefault="00574B9E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77D66"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2. «Развитие библиотечного дела»</w:t>
      </w:r>
    </w:p>
    <w:p w14:paraId="359A5198" w14:textId="77777777" w:rsidR="00177D66" w:rsidRPr="00B611E8" w:rsidRDefault="00177D66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Подпрограмма)</w:t>
      </w:r>
    </w:p>
    <w:p w14:paraId="426773B5" w14:textId="7C38FB19" w:rsidR="00177D66" w:rsidRPr="00B611E8" w:rsidRDefault="00177D66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462D0D" w14:textId="0E0EB2A6" w:rsidR="00177D66" w:rsidRPr="00B611E8" w:rsidRDefault="00177D66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Текстовая часть Подпрограммы.</w:t>
      </w:r>
    </w:p>
    <w:p w14:paraId="64E83B3B" w14:textId="3C3537BA" w:rsidR="00BA2E5C" w:rsidRPr="00B611E8" w:rsidRDefault="00BA2E5C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B0099D" w14:textId="77777777" w:rsidR="00BA2E5C" w:rsidRPr="00B611E8" w:rsidRDefault="00BA2E5C" w:rsidP="00BA2E5C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Сроки и этапы реализации Подпрограммы округа.</w:t>
      </w:r>
    </w:p>
    <w:p w14:paraId="60A7A69F" w14:textId="77777777" w:rsidR="00BA2E5C" w:rsidRPr="00B611E8" w:rsidRDefault="00BA2E5C" w:rsidP="00177D66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41498D" w14:textId="7D886068" w:rsidR="00574B9E" w:rsidRPr="00B611E8" w:rsidRDefault="00574B9E" w:rsidP="00507261">
      <w:pPr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1. Перечень основных мероприятий Подпрограммы.</w:t>
      </w:r>
    </w:p>
    <w:p w14:paraId="3FF8FF80" w14:textId="08E08110" w:rsidR="00BA2E5C" w:rsidRPr="00B611E8" w:rsidRDefault="00BA2E5C" w:rsidP="00BA2E5C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Подпрограммы разработка нормативных правовых актов Нижегородской области не требуется.</w:t>
      </w:r>
    </w:p>
    <w:p w14:paraId="27C3F7DD" w14:textId="77777777" w:rsidR="00BA2E5C" w:rsidRPr="00B611E8" w:rsidRDefault="00BA2E5C" w:rsidP="00BA2E5C">
      <w:pPr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418"/>
        <w:gridCol w:w="850"/>
        <w:gridCol w:w="1210"/>
        <w:gridCol w:w="633"/>
        <w:gridCol w:w="573"/>
        <w:gridCol w:w="561"/>
        <w:gridCol w:w="567"/>
        <w:gridCol w:w="567"/>
        <w:gridCol w:w="567"/>
        <w:gridCol w:w="622"/>
      </w:tblGrid>
      <w:tr w:rsidR="00B611E8" w:rsidRPr="00B611E8" w14:paraId="7747A88D" w14:textId="77777777" w:rsidTr="00B611E8">
        <w:trPr>
          <w:trHeight w:val="41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EE2C" w14:textId="77777777" w:rsidR="00574B9E" w:rsidRPr="00B611E8" w:rsidRDefault="00574B9E" w:rsidP="00574B9E">
            <w:pPr>
              <w:spacing w:after="0" w:line="240" w:lineRule="auto"/>
              <w:ind w:left="443" w:hanging="4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F7C8" w14:textId="77777777" w:rsidR="00574B9E" w:rsidRPr="00B611E8" w:rsidRDefault="00574B9E" w:rsidP="00574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9FC8" w14:textId="77777777" w:rsidR="00574B9E" w:rsidRPr="00B611E8" w:rsidRDefault="00574B9E" w:rsidP="00574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341" w14:textId="77777777" w:rsidR="00574B9E" w:rsidRPr="00B611E8" w:rsidRDefault="00574B9E" w:rsidP="00574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  <w:tc>
          <w:tcPr>
            <w:tcW w:w="4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5EA" w14:textId="77777777" w:rsidR="00574B9E" w:rsidRPr="00B611E8" w:rsidRDefault="00574B9E" w:rsidP="00574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 (по годам) за счет средств бюджета округа (тыс. руб.)</w:t>
            </w:r>
          </w:p>
        </w:tc>
      </w:tr>
      <w:tr w:rsidR="00B611E8" w:rsidRPr="00B611E8" w14:paraId="58E25C09" w14:textId="77777777" w:rsidTr="00B611E8">
        <w:trPr>
          <w:cantSplit/>
          <w:trHeight w:val="1134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326C" w14:textId="77777777" w:rsidR="00574B9E" w:rsidRPr="00B611E8" w:rsidRDefault="00574B9E" w:rsidP="00574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085D" w14:textId="77777777" w:rsidR="00574B9E" w:rsidRPr="00B611E8" w:rsidRDefault="00574B9E" w:rsidP="00574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BB4A" w14:textId="77777777" w:rsidR="00574B9E" w:rsidRPr="00B611E8" w:rsidRDefault="00574B9E" w:rsidP="00574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E81D" w14:textId="77777777" w:rsidR="00574B9E" w:rsidRPr="00B611E8" w:rsidRDefault="00574B9E" w:rsidP="00574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47F64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681DE3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4F3900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4A7CEE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A79EAF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7F92D1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301D57" w14:textId="77777777" w:rsidR="00574B9E" w:rsidRPr="00B611E8" w:rsidRDefault="00574B9E" w:rsidP="00574B9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B611E8" w:rsidRPr="00B611E8" w14:paraId="3D1E7DF5" w14:textId="77777777" w:rsidTr="00574B9E">
        <w:trPr>
          <w:cantSplit/>
          <w:trHeight w:val="1134"/>
          <w:jc w:val="center"/>
        </w:trPr>
        <w:tc>
          <w:tcPr>
            <w:tcW w:w="10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A196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  <w:p w14:paraId="216EBF47" w14:textId="77777777" w:rsidR="006D6298" w:rsidRPr="006D6298" w:rsidRDefault="006D6298" w:rsidP="006D629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достижениях;</w:t>
            </w:r>
          </w:p>
          <w:p w14:paraId="30ACBAB8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культурного наследия округа и единого культурно - информационного пространства;</w:t>
            </w:r>
          </w:p>
          <w:p w14:paraId="6D83F9F6" w14:textId="77777777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деятельности учреждений культуры Вачского муниципального округа Нижегородской области;</w:t>
            </w:r>
          </w:p>
          <w:p w14:paraId="032BA9D2" w14:textId="7B193964" w:rsidR="00574B9E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реализации целевой программы округа.</w:t>
            </w:r>
          </w:p>
        </w:tc>
      </w:tr>
      <w:tr w:rsidR="00B611E8" w:rsidRPr="00B611E8" w14:paraId="1AE72F37" w14:textId="77777777" w:rsidTr="00574B9E">
        <w:trPr>
          <w:cantSplit/>
          <w:trHeight w:val="120"/>
          <w:jc w:val="center"/>
        </w:trPr>
        <w:tc>
          <w:tcPr>
            <w:tcW w:w="10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156" w14:textId="77777777" w:rsidR="00574B9E" w:rsidRPr="00B611E8" w:rsidRDefault="00574B9E" w:rsidP="00574B9E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Подпрограмма 2. «Развитие библиотечного дела»</w:t>
            </w:r>
          </w:p>
        </w:tc>
      </w:tr>
      <w:tr w:rsidR="006D6298" w:rsidRPr="00B611E8" w14:paraId="5043C9F3" w14:textId="77777777" w:rsidTr="00B611E8">
        <w:trPr>
          <w:cantSplit/>
          <w:trHeight w:val="31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23A2" w14:textId="06A3EE16" w:rsidR="006D6298" w:rsidRPr="006D629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Обеспечение деятельности МБУК «Централизованная межпосел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енческая библиотечная система»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E8D9" w14:textId="4A3460AB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B55B" w14:textId="3CDBDBA2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CE1" w14:textId="78BA8A95" w:rsidR="006D6298" w:rsidRPr="00B611E8" w:rsidRDefault="006D6298" w:rsidP="006D62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63585C" w14:textId="2BD3E2AB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27 582,6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41AEBD" w14:textId="1FA66097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30 011,6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D98964" w14:textId="05D11C92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32 457,6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78770E" w14:textId="2BFD17F0" w:rsidR="006D6298" w:rsidRPr="00B611E8" w:rsidRDefault="006D6298" w:rsidP="00F86D9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36 034,</w:t>
            </w:r>
            <w:r w:rsid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7C10A1" w14:textId="0EED41DF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96C157" w14:textId="31ADF233" w:rsidR="006D6298" w:rsidRPr="00B611E8" w:rsidRDefault="006D6298" w:rsidP="006D6298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35 721,6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3D9B6" w14:textId="45377499" w:rsidR="006D6298" w:rsidRPr="00B611E8" w:rsidRDefault="006D6298" w:rsidP="00F86D9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197 529,</w:t>
            </w:r>
            <w:r w:rsidR="00F86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C0CCC" w:rsidRPr="00B611E8" w14:paraId="7A962E2D" w14:textId="77777777" w:rsidTr="00B611E8">
        <w:trPr>
          <w:cantSplit/>
          <w:trHeight w:val="3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4269" w14:textId="0B3ACA65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т.ч на обеспечение развития и укрепления материально-технической базы сельских библиотек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911B" w14:textId="079F1C67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A648" w14:textId="78A7DD63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A18" w14:textId="217996EC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309E91" w14:textId="198FBF61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FDDF8" w14:textId="3416C729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33CE5" w14:textId="6F184AEE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B41A2B" w14:textId="0F0FBD9F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CE2EC" w14:textId="584685F6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7A68F4" w14:textId="786A8496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91DB9" w14:textId="64A726B8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FC0CCC" w:rsidRPr="00B611E8" w14:paraId="307BC2A5" w14:textId="77777777" w:rsidTr="00B611E8">
        <w:trPr>
          <w:cantSplit/>
          <w:trHeight w:val="35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ABB" w14:textId="638D5911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2.2. 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87D6" w14:textId="281F9019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F8FA" w14:textId="1F8FD494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FAB" w14:textId="4C30F84D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06655E" w14:textId="1395289E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6B7B00" w14:textId="342CEC57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5A7D27" w14:textId="0114A5F4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8005F4" w14:textId="7B806F50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131BC" w14:textId="437BE2D0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8E002B" w14:textId="1041C343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A949AA" w14:textId="1F60E6C0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</w:t>
            </w:r>
          </w:p>
        </w:tc>
      </w:tr>
      <w:tr w:rsidR="00FC0CCC" w:rsidRPr="00B611E8" w14:paraId="57147EBE" w14:textId="77777777" w:rsidTr="00B611E8">
        <w:trPr>
          <w:cantSplit/>
          <w:trHeight w:val="71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D26" w14:textId="6AFBAB57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софинансирование за счет 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600A" w14:textId="2F7105BF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332D" w14:textId="09122CB5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37E" w14:textId="40AB3014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МБУК «ЦБС»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074336" w14:textId="42DE829C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A51AD" w14:textId="1D2087EE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0C1245" w14:textId="4799F045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25B249" w14:textId="5150BB62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3596D4" w14:textId="04C6379E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E8039A" w14:textId="7FB011B6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DF1AD0" w14:textId="60AC59BD" w:rsidR="00FC0CCC" w:rsidRPr="00B611E8" w:rsidRDefault="00FC0CCC" w:rsidP="00FC0CC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C0CCC" w:rsidRPr="00B611E8" w14:paraId="092F1BB0" w14:textId="77777777" w:rsidTr="00B611E8">
        <w:trPr>
          <w:cantSplit/>
          <w:trHeight w:val="1402"/>
          <w:jc w:val="center"/>
        </w:trPr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F6A" w14:textId="77777777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DAE108" w14:textId="77777777" w:rsidR="00FC0CCC" w:rsidRPr="00B611E8" w:rsidRDefault="00FC0CCC" w:rsidP="00FC0C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1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F7BC7D" w14:textId="6C039B1F" w:rsidR="00FC0CCC" w:rsidRPr="00B611E8" w:rsidRDefault="00FC0CCC" w:rsidP="00FC0C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27 586,0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6ACF3" w14:textId="2ACDDC0D" w:rsidR="00FC0CCC" w:rsidRPr="00B611E8" w:rsidRDefault="00FC0CCC" w:rsidP="00FC0C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30 014,8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25C032" w14:textId="591B090C" w:rsidR="00FC0CCC" w:rsidRPr="00B611E8" w:rsidRDefault="00FC0CCC" w:rsidP="00FC0C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32 461,0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AF072" w14:textId="1B44A660" w:rsidR="00FC0CCC" w:rsidRPr="00B611E8" w:rsidRDefault="00FC0CCC" w:rsidP="00F86D9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36 038,</w:t>
            </w:r>
            <w:r w:rsidR="00F86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F6F452" w14:textId="72016A57" w:rsidR="00FC0CCC" w:rsidRPr="00B611E8" w:rsidRDefault="00FC0CCC" w:rsidP="00FC0C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07BC64" w14:textId="7447221A" w:rsidR="00FC0CCC" w:rsidRPr="00B611E8" w:rsidRDefault="00FC0CCC" w:rsidP="00FC0C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35 726,1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D3108F" w14:textId="6CBA8A92" w:rsidR="00FC0CCC" w:rsidRPr="00B611E8" w:rsidRDefault="00FC0CCC" w:rsidP="00F86D9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197 551,</w:t>
            </w:r>
            <w:r w:rsidR="00F86D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14:paraId="6CF0CEFE" w14:textId="58BBC1DA" w:rsidR="00574B9E" w:rsidRPr="00B611E8" w:rsidRDefault="00C90BD0" w:rsidP="00C90BD0">
      <w:pPr>
        <w:spacing w:after="0"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A54A002" w14:textId="0B607501" w:rsidR="00C90BD0" w:rsidRPr="00B611E8" w:rsidRDefault="00C90BD0" w:rsidP="00C90B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A2E5C"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A2E5C"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86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Ресурсное обеспечение Подпрограммы</w:t>
      </w:r>
      <w:r w:rsidRPr="00F86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8E3EB4" w14:textId="77777777" w:rsidR="00BA2E5C" w:rsidRPr="00B611E8" w:rsidRDefault="00C90BD0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2E5C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2E5C"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Подпрограмма 2. «Развитие библиотечного дела»</w:t>
      </w:r>
    </w:p>
    <w:p w14:paraId="730856AE" w14:textId="77777777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Подпрограмма)</w:t>
      </w:r>
    </w:p>
    <w:p w14:paraId="21F24281" w14:textId="77777777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EE1AEA" w14:textId="77777777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Текстовая часть Подпрограммы.</w:t>
      </w:r>
    </w:p>
    <w:p w14:paraId="7A8B6ADB" w14:textId="77777777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F4A52" w14:textId="77777777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Сроки и этапы реализации Подпрограммы округа.</w:t>
      </w:r>
    </w:p>
    <w:p w14:paraId="426EE684" w14:textId="012301E3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1C44C" w14:textId="5F4A5A16" w:rsidR="00BA2E5C" w:rsidRPr="00B611E8" w:rsidRDefault="00BA2E5C" w:rsidP="00BA2E5C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Подпрограммы.</w:t>
      </w:r>
    </w:p>
    <w:p w14:paraId="0537E751" w14:textId="5AC48873" w:rsidR="00BA2E5C" w:rsidRPr="00B611E8" w:rsidRDefault="00BA2E5C" w:rsidP="00C90BD0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4C1BD" w14:textId="18E022EC" w:rsidR="00BA2E5C" w:rsidRPr="00F86D9A" w:rsidRDefault="00C90BD0" w:rsidP="00BA2E5C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Подпрограммы за счет бюджета округа </w:t>
      </w:r>
      <w:r w:rsidRPr="00F86D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составляет </w:t>
      </w:r>
      <w:r w:rsidR="00F86D9A" w:rsidRPr="00F86D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197 551,5</w:t>
      </w: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5C196AD7" w14:textId="77777777" w:rsidR="00BA2E5C" w:rsidRPr="00B611E8" w:rsidRDefault="00BA2E5C" w:rsidP="00BA2E5C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</w:t>
      </w: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Подпрограмме будут ежегодно уточняться исходя из возможностей бюджета округа на соответствующий период.</w:t>
      </w:r>
    </w:p>
    <w:p w14:paraId="7B8B5E8A" w14:textId="01814DE0" w:rsidR="00C90BD0" w:rsidRPr="00B611E8" w:rsidRDefault="00BA2E5C" w:rsidP="00BA2E5C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Подпрограммы представлено в таблицах 4 и 5 к Программе</w:t>
      </w:r>
      <w:r w:rsidR="00C90BD0" w:rsidRPr="00B61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F6B83D5" w14:textId="77777777" w:rsidR="00E970F7" w:rsidRPr="00E970F7" w:rsidRDefault="00E970F7" w:rsidP="00E970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постановление в газете «Вачская газета» и разместить в информационно-телекоммуникационной сети Интернет на официальном сайте администрации.</w:t>
      </w:r>
    </w:p>
    <w:p w14:paraId="1AAD4CDC" w14:textId="77777777" w:rsidR="00E970F7" w:rsidRPr="00E970F7" w:rsidRDefault="00E970F7" w:rsidP="00E970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0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</w:t>
      </w:r>
    </w:p>
    <w:p w14:paraId="056A5C88" w14:textId="77777777" w:rsidR="00E970F7" w:rsidRPr="00E970F7" w:rsidRDefault="00E970F7" w:rsidP="00E970F7">
      <w:pPr>
        <w:widowControl w:val="0"/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970F7">
        <w:rPr>
          <w:rFonts w:ascii="Times New Roman" w:eastAsia="Calibri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администрации, начальника управления финансов С. Ю. Шмелеву.</w:t>
      </w:r>
    </w:p>
    <w:p w14:paraId="210E3D10" w14:textId="6F13D5B7" w:rsidR="00C90BD0" w:rsidRPr="00B611E8" w:rsidRDefault="00C90BD0" w:rsidP="00C90BD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66FACDAE" w14:textId="3EB18452" w:rsidR="007C3F82" w:rsidRPr="00B611E8" w:rsidRDefault="007C3F82" w:rsidP="00C90BD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3B2E1E26" w14:textId="77777777" w:rsidR="007C3F82" w:rsidRPr="00B611E8" w:rsidRDefault="007C3F82" w:rsidP="00C90BD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0533AE3C" w14:textId="613A8191" w:rsidR="00862315" w:rsidRPr="00B611E8" w:rsidRDefault="00862315" w:rsidP="0086231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Глава местного самоуправления</w:t>
      </w:r>
      <w:r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="00DA0AAA"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="00B611E8"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</w:r>
      <w:r w:rsidRPr="00E970F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ab/>
        <w:t>С.В. Лисин</w:t>
      </w:r>
    </w:p>
    <w:sectPr w:rsidR="00862315" w:rsidRPr="00B611E8" w:rsidSect="001418A7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B4139E" w16cex:dateUtc="2023-03-09T05:13:00Z"/>
  <w16cex:commentExtensible w16cex:durableId="27B41A39" w16cex:dateUtc="2023-03-09T0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5877AB" w16cid:durableId="27B4139E"/>
  <w16cid:commentId w16cid:paraId="2E05B05E" w16cid:durableId="27B41A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7E8A"/>
    <w:multiLevelType w:val="hybridMultilevel"/>
    <w:tmpl w:val="71AEB0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97355E"/>
    <w:multiLevelType w:val="hybridMultilevel"/>
    <w:tmpl w:val="5A500E32"/>
    <w:lvl w:ilvl="0" w:tplc="09E6059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5066126"/>
    <w:multiLevelType w:val="hybridMultilevel"/>
    <w:tmpl w:val="0386A87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B57E17"/>
    <w:multiLevelType w:val="hybridMultilevel"/>
    <w:tmpl w:val="5964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5"/>
    <w:rsid w:val="00011979"/>
    <w:rsid w:val="00024B7F"/>
    <w:rsid w:val="00034E88"/>
    <w:rsid w:val="00045EAA"/>
    <w:rsid w:val="00053DB5"/>
    <w:rsid w:val="00055496"/>
    <w:rsid w:val="000D3437"/>
    <w:rsid w:val="000D3B1F"/>
    <w:rsid w:val="000E0A5E"/>
    <w:rsid w:val="000F6811"/>
    <w:rsid w:val="00102B89"/>
    <w:rsid w:val="00126E0F"/>
    <w:rsid w:val="001418A7"/>
    <w:rsid w:val="00177666"/>
    <w:rsid w:val="00177D66"/>
    <w:rsid w:val="001A2D7B"/>
    <w:rsid w:val="001C7452"/>
    <w:rsid w:val="00204367"/>
    <w:rsid w:val="00237771"/>
    <w:rsid w:val="002435E6"/>
    <w:rsid w:val="00247AA6"/>
    <w:rsid w:val="002A6813"/>
    <w:rsid w:val="002C31DD"/>
    <w:rsid w:val="002E0377"/>
    <w:rsid w:val="0032161E"/>
    <w:rsid w:val="00322960"/>
    <w:rsid w:val="0035698C"/>
    <w:rsid w:val="00392B30"/>
    <w:rsid w:val="003A71B3"/>
    <w:rsid w:val="003C7224"/>
    <w:rsid w:val="003E2626"/>
    <w:rsid w:val="003F1B8B"/>
    <w:rsid w:val="003F24A6"/>
    <w:rsid w:val="00464B9F"/>
    <w:rsid w:val="004724C5"/>
    <w:rsid w:val="004A3639"/>
    <w:rsid w:val="004E58B9"/>
    <w:rsid w:val="00507261"/>
    <w:rsid w:val="005252CA"/>
    <w:rsid w:val="00552DF2"/>
    <w:rsid w:val="00574207"/>
    <w:rsid w:val="00574B9E"/>
    <w:rsid w:val="006B6143"/>
    <w:rsid w:val="006D6298"/>
    <w:rsid w:val="006E3F81"/>
    <w:rsid w:val="00703C8C"/>
    <w:rsid w:val="00744BAC"/>
    <w:rsid w:val="007B5442"/>
    <w:rsid w:val="007C3F82"/>
    <w:rsid w:val="007D6121"/>
    <w:rsid w:val="007E5B68"/>
    <w:rsid w:val="007F7532"/>
    <w:rsid w:val="008150FC"/>
    <w:rsid w:val="00823A8D"/>
    <w:rsid w:val="00851CC2"/>
    <w:rsid w:val="00862315"/>
    <w:rsid w:val="00862869"/>
    <w:rsid w:val="008A07AA"/>
    <w:rsid w:val="008E6D01"/>
    <w:rsid w:val="008E7660"/>
    <w:rsid w:val="0092199F"/>
    <w:rsid w:val="009229BD"/>
    <w:rsid w:val="00937519"/>
    <w:rsid w:val="00944E96"/>
    <w:rsid w:val="009459E4"/>
    <w:rsid w:val="009B671F"/>
    <w:rsid w:val="00A14D38"/>
    <w:rsid w:val="00A305C9"/>
    <w:rsid w:val="00A416F5"/>
    <w:rsid w:val="00A64635"/>
    <w:rsid w:val="00AB50F2"/>
    <w:rsid w:val="00AF47A5"/>
    <w:rsid w:val="00B20912"/>
    <w:rsid w:val="00B27A88"/>
    <w:rsid w:val="00B34B3B"/>
    <w:rsid w:val="00B35C52"/>
    <w:rsid w:val="00B611E8"/>
    <w:rsid w:val="00B660C4"/>
    <w:rsid w:val="00BA2E5C"/>
    <w:rsid w:val="00BD6D2D"/>
    <w:rsid w:val="00C16CE2"/>
    <w:rsid w:val="00C20A91"/>
    <w:rsid w:val="00C90BD0"/>
    <w:rsid w:val="00CB6905"/>
    <w:rsid w:val="00D4604F"/>
    <w:rsid w:val="00DA0AAA"/>
    <w:rsid w:val="00E07724"/>
    <w:rsid w:val="00E22911"/>
    <w:rsid w:val="00E75732"/>
    <w:rsid w:val="00E970F7"/>
    <w:rsid w:val="00EA039C"/>
    <w:rsid w:val="00EB506E"/>
    <w:rsid w:val="00F17F98"/>
    <w:rsid w:val="00F4193E"/>
    <w:rsid w:val="00F508AA"/>
    <w:rsid w:val="00F86D9A"/>
    <w:rsid w:val="00FB0A3F"/>
    <w:rsid w:val="00FC0CCC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6636"/>
  <w15:chartTrackingRefBased/>
  <w15:docId w15:val="{39B35670-95E0-49D0-9B5A-B10D8B44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76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7766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776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776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7666"/>
  </w:style>
  <w:style w:type="character" w:styleId="a4">
    <w:name w:val="Hyperlink"/>
    <w:basedOn w:val="a0"/>
    <w:uiPriority w:val="99"/>
    <w:unhideWhenUsed/>
    <w:rsid w:val="00177666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77666"/>
    <w:rPr>
      <w:rFonts w:ascii="Times New Roman" w:hAnsi="Times New Roman" w:cs="Times New Roman" w:hint="default"/>
      <w:color w:val="954F72"/>
      <w:u w:val="single"/>
    </w:rPr>
  </w:style>
  <w:style w:type="paragraph" w:styleId="a6">
    <w:name w:val="Normal (Web)"/>
    <w:aliases w:val="Обычный (Web)"/>
    <w:basedOn w:val="a"/>
    <w:uiPriority w:val="34"/>
    <w:semiHidden/>
    <w:unhideWhenUsed/>
    <w:qFormat/>
    <w:rsid w:val="00177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17766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17766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Заголовок Знак"/>
    <w:link w:val="ac"/>
    <w:uiPriority w:val="99"/>
    <w:locked/>
    <w:rsid w:val="00177666"/>
    <w:rPr>
      <w:rFonts w:ascii="Cambria" w:hAnsi="Cambria"/>
      <w:b/>
      <w:kern w:val="28"/>
      <w:sz w:val="32"/>
    </w:rPr>
  </w:style>
  <w:style w:type="character" w:customStyle="1" w:styleId="ad">
    <w:name w:val="Текст выноски Знак"/>
    <w:link w:val="ae"/>
    <w:uiPriority w:val="99"/>
    <w:semiHidden/>
    <w:locked/>
    <w:rsid w:val="00177666"/>
    <w:rPr>
      <w:rFonts w:ascii="Tahoma" w:hAnsi="Tahoma" w:cs="Tahoma"/>
      <w:sz w:val="16"/>
    </w:rPr>
  </w:style>
  <w:style w:type="paragraph" w:customStyle="1" w:styleId="ConsPlusTitle">
    <w:name w:val="ConsPlusTitle"/>
    <w:uiPriority w:val="99"/>
    <w:rsid w:val="001776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аголовок1"/>
    <w:basedOn w:val="a"/>
    <w:next w:val="a"/>
    <w:uiPriority w:val="99"/>
    <w:qFormat/>
    <w:rsid w:val="00177666"/>
    <w:pPr>
      <w:spacing w:after="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13">
    <w:name w:val="Название Знак1"/>
    <w:basedOn w:val="a0"/>
    <w:uiPriority w:val="99"/>
    <w:rsid w:val="00177666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14">
    <w:name w:val="Текст выноски1"/>
    <w:basedOn w:val="a"/>
    <w:next w:val="ae"/>
    <w:uiPriority w:val="99"/>
    <w:semiHidden/>
    <w:unhideWhenUsed/>
    <w:rsid w:val="0017766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15">
    <w:name w:val="Текст выноски Знак1"/>
    <w:basedOn w:val="a0"/>
    <w:uiPriority w:val="99"/>
    <w:semiHidden/>
    <w:rsid w:val="001776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uiPriority w:val="99"/>
    <w:rsid w:val="00177666"/>
    <w:rPr>
      <w:rFonts w:ascii="Times New Roman" w:hAnsi="Times New Roman" w:cs="Times New Roman" w:hint="default"/>
    </w:rPr>
  </w:style>
  <w:style w:type="character" w:customStyle="1" w:styleId="hl">
    <w:name w:val="hl"/>
    <w:uiPriority w:val="99"/>
    <w:rsid w:val="00177666"/>
    <w:rPr>
      <w:rFonts w:ascii="Times New Roman" w:hAnsi="Times New Roman" w:cs="Times New Roman" w:hint="default"/>
    </w:rPr>
  </w:style>
  <w:style w:type="character" w:customStyle="1" w:styleId="TitleChar1">
    <w:name w:val="Title Char1"/>
    <w:basedOn w:val="a0"/>
    <w:uiPriority w:val="99"/>
    <w:locked/>
    <w:rsid w:val="00177666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BalloonTextChar1">
    <w:name w:val="Balloon Text Char1"/>
    <w:basedOn w:val="a0"/>
    <w:uiPriority w:val="99"/>
    <w:semiHidden/>
    <w:locked/>
    <w:rsid w:val="00177666"/>
    <w:rPr>
      <w:rFonts w:ascii="Times New Roman" w:hAnsi="Times New Roman" w:cs="Times New Roman" w:hint="default"/>
      <w:sz w:val="2"/>
    </w:rPr>
  </w:style>
  <w:style w:type="paragraph" w:styleId="a8">
    <w:name w:val="header"/>
    <w:basedOn w:val="a"/>
    <w:link w:val="a7"/>
    <w:uiPriority w:val="99"/>
    <w:unhideWhenUsed/>
    <w:rsid w:val="001776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177666"/>
  </w:style>
  <w:style w:type="paragraph" w:styleId="aa">
    <w:name w:val="footer"/>
    <w:basedOn w:val="a"/>
    <w:link w:val="a9"/>
    <w:uiPriority w:val="99"/>
    <w:unhideWhenUsed/>
    <w:rsid w:val="001776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">
    <w:name w:val="Нижний колонтитул Знак1"/>
    <w:basedOn w:val="a0"/>
    <w:uiPriority w:val="99"/>
    <w:semiHidden/>
    <w:rsid w:val="00177666"/>
  </w:style>
  <w:style w:type="table" w:customStyle="1" w:styleId="18">
    <w:name w:val="Сетка таблицы1"/>
    <w:basedOn w:val="a1"/>
    <w:next w:val="a3"/>
    <w:uiPriority w:val="99"/>
    <w:rsid w:val="00177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77666"/>
  </w:style>
  <w:style w:type="paragraph" w:customStyle="1" w:styleId="19">
    <w:name w:val="Название1"/>
    <w:basedOn w:val="a"/>
    <w:next w:val="a"/>
    <w:uiPriority w:val="99"/>
    <w:qFormat/>
    <w:rsid w:val="0017766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21">
    <w:name w:val="Название Знак2"/>
    <w:basedOn w:val="a0"/>
    <w:uiPriority w:val="10"/>
    <w:rsid w:val="00177666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22">
    <w:name w:val="Текст выноски Знак2"/>
    <w:basedOn w:val="a0"/>
    <w:uiPriority w:val="99"/>
    <w:semiHidden/>
    <w:rsid w:val="0017766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776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b"/>
    <w:uiPriority w:val="99"/>
    <w:qFormat/>
    <w:rsid w:val="00177666"/>
    <w:pPr>
      <w:spacing w:after="0" w:line="240" w:lineRule="auto"/>
      <w:contextualSpacing/>
    </w:pPr>
    <w:rPr>
      <w:rFonts w:ascii="Cambria" w:hAnsi="Cambria"/>
      <w:b/>
      <w:kern w:val="28"/>
      <w:sz w:val="32"/>
    </w:rPr>
  </w:style>
  <w:style w:type="character" w:customStyle="1" w:styleId="1a">
    <w:name w:val="Заголовок Знак1"/>
    <w:basedOn w:val="a0"/>
    <w:uiPriority w:val="10"/>
    <w:rsid w:val="0017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alloon Text"/>
    <w:basedOn w:val="a"/>
    <w:link w:val="ad"/>
    <w:uiPriority w:val="99"/>
    <w:semiHidden/>
    <w:unhideWhenUsed/>
    <w:rsid w:val="00177666"/>
    <w:pPr>
      <w:spacing w:after="0" w:line="240" w:lineRule="auto"/>
    </w:pPr>
    <w:rPr>
      <w:rFonts w:ascii="Tahoma" w:hAnsi="Tahoma" w:cs="Tahoma"/>
      <w:sz w:val="16"/>
    </w:rPr>
  </w:style>
  <w:style w:type="character" w:customStyle="1" w:styleId="3">
    <w:name w:val="Текст выноски Знак3"/>
    <w:basedOn w:val="a0"/>
    <w:uiPriority w:val="99"/>
    <w:semiHidden/>
    <w:rsid w:val="00177666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E58B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E58B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E58B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E58B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E58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18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ekonom1</dc:creator>
  <cp:keywords/>
  <dc:description/>
  <cp:lastModifiedBy>Щукина_ИВ</cp:lastModifiedBy>
  <cp:revision>17</cp:revision>
  <cp:lastPrinted>2023-03-09T06:29:00Z</cp:lastPrinted>
  <dcterms:created xsi:type="dcterms:W3CDTF">2023-03-09T05:53:00Z</dcterms:created>
  <dcterms:modified xsi:type="dcterms:W3CDTF">2026-06-11T10:08:00Z</dcterms:modified>
</cp:coreProperties>
</file>