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6C0A" w14:textId="77777777" w:rsidR="0054108B" w:rsidRPr="0054108B" w:rsidRDefault="0054108B" w:rsidP="00775CF2">
      <w:pPr>
        <w:widowControl/>
        <w:overflowPunct w:val="0"/>
        <w:autoSpaceDE w:val="0"/>
        <w:autoSpaceDN w:val="0"/>
        <w:adjustRightInd w:val="0"/>
        <w:ind w:hanging="284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4108B"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bidi="ar-SA"/>
        </w:rPr>
        <w:drawing>
          <wp:inline distT="0" distB="0" distL="0" distR="0" wp14:anchorId="4D1E2733" wp14:editId="18D2BAC1">
            <wp:extent cx="466725" cy="561975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3" t="14316" r="14075" b="24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77CD" w14:textId="77777777" w:rsidR="0054108B" w:rsidRPr="00C14E7F" w:rsidRDefault="0054108B" w:rsidP="00775CF2">
      <w:pPr>
        <w:keepNext/>
        <w:widowControl/>
        <w:overflowPunct w:val="0"/>
        <w:autoSpaceDE w:val="0"/>
        <w:autoSpaceDN w:val="0"/>
        <w:adjustRightInd w:val="0"/>
        <w:spacing w:line="360" w:lineRule="auto"/>
        <w:ind w:hanging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C14E7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</w:t>
      </w:r>
      <w:r w:rsidR="00C4085A" w:rsidRPr="00C14E7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я Вачского муниципального округа</w:t>
      </w:r>
      <w:r w:rsidRPr="00C14E7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Нижегородской области</w:t>
      </w:r>
    </w:p>
    <w:p w14:paraId="5AACC7D7" w14:textId="77777777" w:rsidR="0054108B" w:rsidRPr="0054108B" w:rsidRDefault="00C14E7F" w:rsidP="0054108B">
      <w:pPr>
        <w:keepNext/>
        <w:widowControl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Impact" w:eastAsia="Times New Roman" w:hAnsi="Impact" w:cs="Times New Roman"/>
          <w:color w:val="auto"/>
          <w:sz w:val="72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5345D1" wp14:editId="00AA5C9D">
                <wp:simplePos x="0" y="0"/>
                <wp:positionH relativeFrom="column">
                  <wp:posOffset>-43180</wp:posOffset>
                </wp:positionH>
                <wp:positionV relativeFrom="paragraph">
                  <wp:posOffset>535305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E0801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2.15pt" to="474.3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" o:allowincell="f" strokeweight="4.5pt">
                <v:stroke linestyle="thickThin"/>
              </v:line>
            </w:pict>
          </mc:Fallback>
        </mc:AlternateContent>
      </w:r>
      <w:r w:rsidR="0054108B" w:rsidRPr="0054108B">
        <w:rPr>
          <w:rFonts w:ascii="Impact" w:eastAsia="Times New Roman" w:hAnsi="Impact" w:cs="Times New Roman"/>
          <w:color w:val="auto"/>
          <w:sz w:val="72"/>
          <w:szCs w:val="20"/>
          <w:lang w:bidi="ar-SA"/>
        </w:rPr>
        <w:t>П О С Т А Н О В Л Е Н И Е</w:t>
      </w:r>
    </w:p>
    <w:p w14:paraId="317B712D" w14:textId="77777777" w:rsidR="0054108B" w:rsidRPr="0054108B" w:rsidRDefault="0054108B" w:rsidP="0054108B">
      <w:pPr>
        <w:widowControl/>
        <w:tabs>
          <w:tab w:val="left" w:pos="8565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4108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</w:p>
    <w:p w14:paraId="67B19EAA" w14:textId="77777777" w:rsidR="0054108B" w:rsidRDefault="00A705EF" w:rsidP="00C14E7F">
      <w:pPr>
        <w:pStyle w:val="40"/>
        <w:shd w:val="clear" w:color="auto" w:fill="auto"/>
        <w:spacing w:before="0"/>
        <w:rPr>
          <w:b w:val="0"/>
          <w:bCs w:val="0"/>
          <w:color w:val="auto"/>
          <w:szCs w:val="20"/>
          <w:lang w:bidi="ar-SA"/>
        </w:rPr>
      </w:pPr>
      <w:r>
        <w:rPr>
          <w:b w:val="0"/>
          <w:bCs w:val="0"/>
          <w:color w:val="auto"/>
          <w:szCs w:val="20"/>
          <w:lang w:bidi="ar-SA"/>
        </w:rPr>
        <w:t>о</w:t>
      </w:r>
      <w:r w:rsidR="0054108B" w:rsidRPr="0054108B">
        <w:rPr>
          <w:b w:val="0"/>
          <w:bCs w:val="0"/>
          <w:color w:val="auto"/>
          <w:szCs w:val="20"/>
          <w:lang w:bidi="ar-SA"/>
        </w:rPr>
        <w:t>т</w:t>
      </w:r>
      <w:r>
        <w:rPr>
          <w:b w:val="0"/>
          <w:bCs w:val="0"/>
          <w:color w:val="auto"/>
          <w:szCs w:val="20"/>
          <w:lang w:bidi="ar-SA"/>
        </w:rPr>
        <w:t xml:space="preserve"> 02.07.2026</w:t>
      </w:r>
      <w:r w:rsidR="00C4085A">
        <w:rPr>
          <w:b w:val="0"/>
          <w:bCs w:val="0"/>
          <w:color w:val="auto"/>
          <w:szCs w:val="20"/>
          <w:lang w:bidi="ar-SA"/>
        </w:rPr>
        <w:tab/>
      </w:r>
      <w:r w:rsidR="00C4085A">
        <w:rPr>
          <w:b w:val="0"/>
          <w:bCs w:val="0"/>
          <w:color w:val="auto"/>
          <w:szCs w:val="20"/>
          <w:lang w:bidi="ar-SA"/>
        </w:rPr>
        <w:tab/>
      </w:r>
      <w:r w:rsidR="00C4085A">
        <w:rPr>
          <w:b w:val="0"/>
          <w:bCs w:val="0"/>
          <w:color w:val="auto"/>
          <w:szCs w:val="20"/>
          <w:lang w:bidi="ar-SA"/>
        </w:rPr>
        <w:tab/>
      </w:r>
      <w:r w:rsidR="0054108B" w:rsidRPr="0054108B">
        <w:rPr>
          <w:b w:val="0"/>
          <w:bCs w:val="0"/>
          <w:color w:val="auto"/>
          <w:szCs w:val="20"/>
          <w:lang w:bidi="ar-SA"/>
        </w:rPr>
        <w:t xml:space="preserve">       </w:t>
      </w:r>
      <w:r w:rsidR="000915AC">
        <w:rPr>
          <w:b w:val="0"/>
          <w:bCs w:val="0"/>
          <w:color w:val="auto"/>
          <w:szCs w:val="20"/>
          <w:lang w:bidi="ar-SA"/>
        </w:rPr>
        <w:t xml:space="preserve">   </w:t>
      </w:r>
      <w:r>
        <w:rPr>
          <w:b w:val="0"/>
          <w:bCs w:val="0"/>
          <w:color w:val="auto"/>
          <w:szCs w:val="20"/>
          <w:lang w:bidi="ar-SA"/>
        </w:rPr>
        <w:tab/>
      </w:r>
      <w:r>
        <w:rPr>
          <w:b w:val="0"/>
          <w:bCs w:val="0"/>
          <w:color w:val="auto"/>
          <w:szCs w:val="20"/>
          <w:lang w:bidi="ar-SA"/>
        </w:rPr>
        <w:tab/>
      </w:r>
      <w:r>
        <w:rPr>
          <w:b w:val="0"/>
          <w:bCs w:val="0"/>
          <w:color w:val="auto"/>
          <w:szCs w:val="20"/>
          <w:lang w:bidi="ar-SA"/>
        </w:rPr>
        <w:tab/>
      </w:r>
      <w:r>
        <w:rPr>
          <w:b w:val="0"/>
          <w:bCs w:val="0"/>
          <w:color w:val="auto"/>
          <w:szCs w:val="20"/>
          <w:lang w:bidi="ar-SA"/>
        </w:rPr>
        <w:tab/>
        <w:t xml:space="preserve">                                </w:t>
      </w:r>
      <w:r w:rsidR="0054108B" w:rsidRPr="0054108B">
        <w:rPr>
          <w:b w:val="0"/>
          <w:bCs w:val="0"/>
          <w:color w:val="auto"/>
          <w:szCs w:val="20"/>
          <w:lang w:bidi="ar-SA"/>
        </w:rPr>
        <w:t>№</w:t>
      </w:r>
      <w:r w:rsidR="000915AC">
        <w:rPr>
          <w:b w:val="0"/>
          <w:bCs w:val="0"/>
          <w:color w:val="auto"/>
          <w:szCs w:val="20"/>
          <w:lang w:bidi="ar-SA"/>
        </w:rPr>
        <w:t xml:space="preserve"> </w:t>
      </w:r>
      <w:r>
        <w:rPr>
          <w:b w:val="0"/>
          <w:bCs w:val="0"/>
          <w:color w:val="auto"/>
          <w:szCs w:val="20"/>
          <w:lang w:bidi="ar-SA"/>
        </w:rPr>
        <w:t>730</w:t>
      </w:r>
    </w:p>
    <w:p w14:paraId="2420DF5D" w14:textId="77777777" w:rsidR="003275BB" w:rsidRPr="00E55233" w:rsidRDefault="003275BB" w:rsidP="003275BB">
      <w:pPr>
        <w:pStyle w:val="40"/>
        <w:shd w:val="clear" w:color="auto" w:fill="auto"/>
        <w:spacing w:before="0"/>
        <w:ind w:firstLine="1300"/>
        <w:jc w:val="center"/>
        <w:rPr>
          <w:bCs w:val="0"/>
          <w:color w:val="auto"/>
          <w:sz w:val="20"/>
          <w:szCs w:val="20"/>
          <w:lang w:bidi="ar-SA"/>
        </w:rPr>
      </w:pPr>
    </w:p>
    <w:p w14:paraId="1C25B313" w14:textId="77777777" w:rsidR="00C14E7F" w:rsidRPr="00E55233" w:rsidRDefault="003275BB" w:rsidP="00C14E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5233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Вачского муниципального округа Нижегородской области от </w:t>
      </w:r>
      <w:r w:rsidR="00C14E7F" w:rsidRPr="00E55233">
        <w:rPr>
          <w:rFonts w:ascii="Times New Roman" w:hAnsi="Times New Roman" w:cs="Times New Roman"/>
          <w:sz w:val="26"/>
          <w:szCs w:val="26"/>
        </w:rPr>
        <w:t>25.08</w:t>
      </w:r>
      <w:r w:rsidRPr="00E55233">
        <w:rPr>
          <w:rFonts w:ascii="Times New Roman" w:hAnsi="Times New Roman" w:cs="Times New Roman"/>
          <w:sz w:val="26"/>
          <w:szCs w:val="26"/>
        </w:rPr>
        <w:t xml:space="preserve">.2023 года № </w:t>
      </w:r>
      <w:r w:rsidR="00C14E7F" w:rsidRPr="00E55233">
        <w:rPr>
          <w:rFonts w:ascii="Times New Roman" w:hAnsi="Times New Roman" w:cs="Times New Roman"/>
          <w:sz w:val="26"/>
          <w:szCs w:val="26"/>
        </w:rPr>
        <w:t xml:space="preserve">1108 </w:t>
      </w:r>
      <w:r w:rsidRPr="00E55233">
        <w:rPr>
          <w:rFonts w:ascii="Times New Roman" w:hAnsi="Times New Roman" w:cs="Times New Roman"/>
          <w:sz w:val="26"/>
          <w:szCs w:val="26"/>
        </w:rPr>
        <w:t>«</w:t>
      </w:r>
      <w:r w:rsidR="00C14E7F" w:rsidRPr="00E55233">
        <w:rPr>
          <w:rFonts w:ascii="Times New Roman" w:hAnsi="Times New Roman" w:cs="Times New Roman"/>
          <w:sz w:val="26"/>
          <w:szCs w:val="26"/>
        </w:rPr>
        <w:t>Об утверждении Порядка формирования, ведения и обязательного опубликования перечня имущества, находящегося в муниципальной собственности Вачского муниципального округа Нижегородской области, предоставляемого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применяющие специальный налоговый режим «Налог на профессиональный доход»»</w:t>
      </w:r>
    </w:p>
    <w:p w14:paraId="6D53B3E5" w14:textId="77777777" w:rsidR="003275BB" w:rsidRPr="00AA178B" w:rsidRDefault="00C94219" w:rsidP="00C14E7F">
      <w:pPr>
        <w:pStyle w:val="40"/>
        <w:shd w:val="clear" w:color="auto" w:fill="auto"/>
        <w:spacing w:before="0" w:line="240" w:lineRule="auto"/>
        <w:ind w:firstLine="567"/>
        <w:jc w:val="center"/>
        <w:rPr>
          <w:b w:val="0"/>
          <w:bCs w:val="0"/>
          <w:color w:val="auto"/>
          <w:sz w:val="24"/>
          <w:szCs w:val="24"/>
          <w:lang w:bidi="ar-SA"/>
        </w:rPr>
      </w:pPr>
      <w:r w:rsidRPr="00AA178B">
        <w:rPr>
          <w:b w:val="0"/>
          <w:sz w:val="24"/>
          <w:szCs w:val="24"/>
        </w:rPr>
        <w:t xml:space="preserve"> </w:t>
      </w:r>
    </w:p>
    <w:p w14:paraId="3F2949C8" w14:textId="77777777" w:rsidR="00C4085A" w:rsidRPr="00AA178B" w:rsidRDefault="00C4085A" w:rsidP="001B48AC">
      <w:pPr>
        <w:pStyle w:val="50"/>
        <w:shd w:val="clear" w:color="auto" w:fill="auto"/>
        <w:tabs>
          <w:tab w:val="left" w:pos="7354"/>
          <w:tab w:val="left" w:pos="7939"/>
        </w:tabs>
        <w:spacing w:before="0"/>
        <w:rPr>
          <w:sz w:val="24"/>
          <w:szCs w:val="24"/>
        </w:rPr>
      </w:pPr>
    </w:p>
    <w:p w14:paraId="2E006595" w14:textId="77777777" w:rsidR="00C4085A" w:rsidRPr="00E55233" w:rsidRDefault="00C4085A" w:rsidP="000E2EE8">
      <w:pPr>
        <w:pStyle w:val="50"/>
        <w:shd w:val="clear" w:color="auto" w:fill="auto"/>
        <w:spacing w:before="0"/>
        <w:ind w:firstLine="567"/>
      </w:pPr>
      <w:r w:rsidRPr="00E55233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14E7F" w:rsidRPr="00E55233">
        <w:t>частью 1</w:t>
      </w:r>
      <w:r w:rsidRPr="00E55233">
        <w:t xml:space="preserve"> статьи 18 Федерального закона от 24.07.2007 № 209-ФЗ «О развитии малого и среднего предпринимательства в Российской Федерации», </w:t>
      </w:r>
      <w:r w:rsidR="00117C3F" w:rsidRPr="00E55233">
        <w:t xml:space="preserve">рассмотрев протест Прокуратуры Вачского района от 19.06.2026 №06-01-2026 </w:t>
      </w:r>
      <w:r w:rsidRPr="00E55233">
        <w:t>администрация Вачского муниципального округа Нижег</w:t>
      </w:r>
      <w:r w:rsidR="009E180A" w:rsidRPr="00E55233">
        <w:t xml:space="preserve">ородской области (далее – администрация) </w:t>
      </w:r>
      <w:r w:rsidRPr="00E55233">
        <w:t>постановляет:</w:t>
      </w:r>
    </w:p>
    <w:p w14:paraId="6045DC7E" w14:textId="79E6B558" w:rsidR="003275BB" w:rsidRPr="00E55233" w:rsidRDefault="00B363F6" w:rsidP="00C14E7F">
      <w:pPr>
        <w:pStyle w:val="50"/>
        <w:shd w:val="clear" w:color="auto" w:fill="auto"/>
        <w:spacing w:before="0"/>
        <w:ind w:firstLine="567"/>
      </w:pPr>
      <w:r w:rsidRPr="00E55233">
        <w:t xml:space="preserve">1. </w:t>
      </w:r>
      <w:r w:rsidR="003275BB" w:rsidRPr="00E55233">
        <w:t xml:space="preserve">Внести </w:t>
      </w:r>
      <w:r w:rsidR="00117C3F" w:rsidRPr="00E55233">
        <w:t xml:space="preserve">в Порядок формирования, ведения и обязательного опубликования перечня имущества, находящегося в муниципальной собственности Вачского муниципального округа Нижегородской области, предоставляемого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применяющие специальный налоговый режим «Налог на профессиональный доход», утвержденный постановлением </w:t>
      </w:r>
      <w:r w:rsidR="0098781F" w:rsidRPr="00E55233">
        <w:t xml:space="preserve">администрации </w:t>
      </w:r>
      <w:r w:rsidR="00117C3F" w:rsidRPr="00E55233">
        <w:t xml:space="preserve">Вачского муниципального округа Нижегородской области </w:t>
      </w:r>
      <w:r w:rsidR="0098781F" w:rsidRPr="00E55233">
        <w:t xml:space="preserve">от </w:t>
      </w:r>
      <w:r w:rsidR="00151505" w:rsidRPr="00151505">
        <w:t>25</w:t>
      </w:r>
      <w:r w:rsidR="00117C3F" w:rsidRPr="00E55233">
        <w:t>.</w:t>
      </w:r>
      <w:r w:rsidR="00151505" w:rsidRPr="00151505">
        <w:t>0</w:t>
      </w:r>
      <w:r w:rsidR="00151505">
        <w:rPr>
          <w:lang w:val="en-US"/>
        </w:rPr>
        <w:t>8</w:t>
      </w:r>
      <w:r w:rsidR="0098781F" w:rsidRPr="00E55233">
        <w:t>.2023</w:t>
      </w:r>
      <w:r w:rsidR="00117C3F" w:rsidRPr="00E55233">
        <w:t xml:space="preserve"> № 1108</w:t>
      </w:r>
      <w:r w:rsidR="0098781F" w:rsidRPr="00E55233">
        <w:t xml:space="preserve"> (далее</w:t>
      </w:r>
      <w:r w:rsidR="00117C3F" w:rsidRPr="00E55233">
        <w:t xml:space="preserve"> по тексту</w:t>
      </w:r>
      <w:r w:rsidR="0098781F" w:rsidRPr="00E55233">
        <w:t xml:space="preserve"> – </w:t>
      </w:r>
      <w:r w:rsidR="00117C3F" w:rsidRPr="00E55233">
        <w:t>Порядок</w:t>
      </w:r>
      <w:r w:rsidR="0098781F" w:rsidRPr="00E55233">
        <w:t>)</w:t>
      </w:r>
      <w:r w:rsidR="00117C3F" w:rsidRPr="00E55233">
        <w:t xml:space="preserve"> следующие изменения</w:t>
      </w:r>
      <w:r w:rsidR="0098781F" w:rsidRPr="00E55233">
        <w:t>:</w:t>
      </w:r>
    </w:p>
    <w:p w14:paraId="7328C608" w14:textId="77777777" w:rsidR="0098781F" w:rsidRPr="00E55233" w:rsidRDefault="0098781F" w:rsidP="00C14E7F">
      <w:pPr>
        <w:pStyle w:val="50"/>
        <w:shd w:val="clear" w:color="auto" w:fill="auto"/>
        <w:spacing w:before="0"/>
        <w:ind w:firstLine="567"/>
      </w:pPr>
      <w:r w:rsidRPr="00E55233">
        <w:t xml:space="preserve">1.1. </w:t>
      </w:r>
      <w:r w:rsidR="00E55233" w:rsidRPr="00E55233">
        <w:t>Абзац</w:t>
      </w:r>
      <w:r w:rsidR="00467B06" w:rsidRPr="00E55233">
        <w:t xml:space="preserve"> з) пункта 2.3 раздела 2. «Формирование и ведение Перечня» Порядка изложить в новой редакции</w:t>
      </w:r>
      <w:r w:rsidRPr="00E55233">
        <w:t xml:space="preserve">: </w:t>
      </w:r>
    </w:p>
    <w:p w14:paraId="7E420F32" w14:textId="77777777" w:rsidR="0098781F" w:rsidRPr="00E55233" w:rsidRDefault="0098781F" w:rsidP="00467B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233">
        <w:rPr>
          <w:rFonts w:ascii="Times New Roman" w:hAnsi="Times New Roman" w:cs="Times New Roman"/>
          <w:sz w:val="28"/>
          <w:szCs w:val="28"/>
        </w:rPr>
        <w:t>«</w:t>
      </w:r>
      <w:r w:rsidR="00467B06" w:rsidRPr="00E55233">
        <w:rPr>
          <w:rFonts w:ascii="Times New Roman" w:hAnsi="Times New Roman" w:cs="Times New Roman"/>
          <w:sz w:val="28"/>
          <w:szCs w:val="28"/>
        </w:rPr>
        <w:t xml:space="preserve">з) земельный участок не предназначен </w:t>
      </w:r>
      <w:r w:rsidR="00467B06" w:rsidRPr="00E5523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строительства)</w:t>
      </w:r>
      <w:r w:rsidRPr="00E55233">
        <w:rPr>
          <w:rFonts w:ascii="Times New Roman" w:hAnsi="Times New Roman" w:cs="Times New Roman"/>
          <w:sz w:val="28"/>
          <w:szCs w:val="28"/>
        </w:rPr>
        <w:t>»</w:t>
      </w:r>
      <w:r w:rsidR="001B48AC" w:rsidRPr="00E552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4DFFC1" w14:textId="77777777" w:rsidR="001B48AC" w:rsidRPr="00E55233" w:rsidRDefault="001B48AC" w:rsidP="00467B06">
      <w:pPr>
        <w:pStyle w:val="50"/>
        <w:shd w:val="clear" w:color="auto" w:fill="auto"/>
        <w:spacing w:before="0"/>
        <w:ind w:firstLine="567"/>
      </w:pPr>
      <w:r w:rsidRPr="00E55233">
        <w:t xml:space="preserve">1.2. </w:t>
      </w:r>
      <w:r w:rsidR="00467B06" w:rsidRPr="00E55233">
        <w:t>Пункт 3.1 раздела 3. «Опубликование (размещение) Перечня» Порядка изложить в новой редакции:</w:t>
      </w:r>
    </w:p>
    <w:p w14:paraId="16595C11" w14:textId="77777777" w:rsidR="00EC48D8" w:rsidRPr="00E55233" w:rsidRDefault="00467B06" w:rsidP="00EC48D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23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C48D8" w:rsidRPr="00E55233">
        <w:rPr>
          <w:rFonts w:ascii="Times New Roman" w:hAnsi="Times New Roman" w:cs="Times New Roman"/>
          <w:sz w:val="28"/>
          <w:szCs w:val="28"/>
        </w:rPr>
        <w:t xml:space="preserve">3.1. </w:t>
      </w:r>
      <w:r w:rsidR="00EC48D8" w:rsidRPr="00E5523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и внесенные в него изменения подлежат:</w:t>
      </w:r>
    </w:p>
    <w:p w14:paraId="7D2DC08E" w14:textId="77777777" w:rsidR="00EC48D8" w:rsidRPr="00E55233" w:rsidRDefault="00EC48D8" w:rsidP="00EC48D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233"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обязательному опубликованию в средствах массовой информации - в течение 10 рабочих дней со дня утверждения;</w:t>
      </w:r>
    </w:p>
    <w:p w14:paraId="5F40F342" w14:textId="77777777" w:rsidR="00467B06" w:rsidRPr="00E55233" w:rsidRDefault="00EC48D8" w:rsidP="00EC48D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233">
        <w:rPr>
          <w:rFonts w:ascii="Times New Roman" w:eastAsiaTheme="minorHAnsi" w:hAnsi="Times New Roman" w:cs="Times New Roman"/>
          <w:sz w:val="28"/>
          <w:szCs w:val="28"/>
          <w:lang w:eastAsia="en-US"/>
        </w:rPr>
        <w:t>б) размещению на официальном сайте администрации Вачского муниципального округа Нижегородской области в информационно-телекоммуникационной сети "Интернет" (в том числе в форме открытых данных) - в течение 3 рабочих дней со дня утверждения.».</w:t>
      </w:r>
    </w:p>
    <w:p w14:paraId="59C10590" w14:textId="77777777" w:rsidR="00E55233" w:rsidRPr="00E55233" w:rsidRDefault="006D4CB3" w:rsidP="00E55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233">
        <w:rPr>
          <w:rFonts w:ascii="Times New Roman" w:hAnsi="Times New Roman" w:cs="Times New Roman"/>
          <w:sz w:val="28"/>
          <w:szCs w:val="28"/>
        </w:rPr>
        <w:t>2</w:t>
      </w:r>
      <w:r w:rsidR="009E180A" w:rsidRPr="00E55233">
        <w:rPr>
          <w:rFonts w:ascii="Times New Roman" w:hAnsi="Times New Roman" w:cs="Times New Roman"/>
          <w:sz w:val="28"/>
          <w:szCs w:val="28"/>
        </w:rPr>
        <w:t xml:space="preserve">. </w:t>
      </w:r>
      <w:r w:rsidR="00E55233" w:rsidRPr="00E5523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 в информационно-телекоммуникационной сети «Интернет».</w:t>
      </w:r>
    </w:p>
    <w:p w14:paraId="5CFF564E" w14:textId="77777777" w:rsidR="00CB175F" w:rsidRPr="00E55233" w:rsidRDefault="00E55233" w:rsidP="00E55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52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14:paraId="4A9EC4E1" w14:textId="77777777" w:rsidR="000E2EE8" w:rsidRPr="00E55233" w:rsidRDefault="006D4CB3" w:rsidP="00467B06">
      <w:pPr>
        <w:pStyle w:val="50"/>
        <w:shd w:val="clear" w:color="auto" w:fill="auto"/>
        <w:tabs>
          <w:tab w:val="left" w:pos="1007"/>
        </w:tabs>
        <w:spacing w:before="0"/>
        <w:ind w:firstLine="567"/>
      </w:pPr>
      <w:r w:rsidRPr="00E55233">
        <w:t>4</w:t>
      </w:r>
      <w:r w:rsidR="00B363F6" w:rsidRPr="00E55233">
        <w:t xml:space="preserve">. </w:t>
      </w:r>
      <w:r w:rsidR="000E2EE8" w:rsidRPr="00E55233">
        <w:t>Контроль за исполнением настоящего постановления возложить на председателя Комитета по управлению муницип</w:t>
      </w:r>
      <w:r w:rsidR="009E180A" w:rsidRPr="00E55233">
        <w:t xml:space="preserve">альным имуществом администрации </w:t>
      </w:r>
      <w:r w:rsidR="00E55233" w:rsidRPr="003E6D64">
        <w:t xml:space="preserve">Вачского муниципального </w:t>
      </w:r>
      <w:r w:rsidR="00E55233">
        <w:t>округа</w:t>
      </w:r>
      <w:r w:rsidR="00E55233" w:rsidRPr="003E6D64">
        <w:t xml:space="preserve"> Нижегородской области </w:t>
      </w:r>
      <w:r w:rsidR="000E2EE8" w:rsidRPr="00E55233">
        <w:t>Черноносова А.В.</w:t>
      </w:r>
    </w:p>
    <w:p w14:paraId="47F3BDB6" w14:textId="77777777" w:rsidR="000E2EE8" w:rsidRPr="00E55233" w:rsidRDefault="000E2EE8" w:rsidP="000E2EE8">
      <w:pPr>
        <w:pStyle w:val="50"/>
        <w:shd w:val="clear" w:color="auto" w:fill="auto"/>
        <w:tabs>
          <w:tab w:val="left" w:pos="1007"/>
        </w:tabs>
        <w:spacing w:before="0"/>
        <w:ind w:firstLine="851"/>
      </w:pPr>
    </w:p>
    <w:p w14:paraId="6CC1BE04" w14:textId="77777777" w:rsidR="000E2EE8" w:rsidRPr="00AA178B" w:rsidRDefault="000E2EE8" w:rsidP="00FE6132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p w14:paraId="5FA3838E" w14:textId="77777777" w:rsidR="000E2EE8" w:rsidRPr="00467B06" w:rsidRDefault="00DC7F59" w:rsidP="000E2EE8">
      <w:pPr>
        <w:pStyle w:val="50"/>
        <w:shd w:val="clear" w:color="auto" w:fill="auto"/>
        <w:tabs>
          <w:tab w:val="left" w:pos="1007"/>
        </w:tabs>
        <w:spacing w:before="0"/>
      </w:pPr>
      <w:r>
        <w:t xml:space="preserve">Глава </w:t>
      </w:r>
      <w:r w:rsidR="00467B06">
        <w:t xml:space="preserve">местного самоуправления </w:t>
      </w:r>
      <w:r w:rsidR="00467B06">
        <w:tab/>
      </w:r>
      <w:r w:rsidR="000E2EE8" w:rsidRPr="00467B06">
        <w:tab/>
      </w:r>
      <w:r w:rsidR="00AA178B" w:rsidRPr="00467B06">
        <w:tab/>
      </w:r>
      <w:r w:rsidR="00AA178B" w:rsidRPr="00467B06">
        <w:tab/>
      </w:r>
      <w:r w:rsidR="000E2EE8" w:rsidRPr="00467B06">
        <w:tab/>
      </w:r>
      <w:r>
        <w:t xml:space="preserve">               С.В. Лисин</w:t>
      </w:r>
    </w:p>
    <w:p w14:paraId="1EFAD234" w14:textId="77777777" w:rsidR="00A350C0" w:rsidRPr="00467B06" w:rsidRDefault="00A350C0" w:rsidP="000E2EE8">
      <w:pPr>
        <w:pStyle w:val="50"/>
        <w:shd w:val="clear" w:color="auto" w:fill="auto"/>
        <w:tabs>
          <w:tab w:val="left" w:pos="1007"/>
        </w:tabs>
        <w:spacing w:before="0"/>
      </w:pPr>
    </w:p>
    <w:p w14:paraId="175ED2C9" w14:textId="77777777" w:rsidR="00A350C0" w:rsidRDefault="00A350C0" w:rsidP="000E2EE8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p w14:paraId="2BC91DD8" w14:textId="77777777" w:rsidR="00A350C0" w:rsidRDefault="00A350C0" w:rsidP="000E2EE8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p w14:paraId="5D8AC37B" w14:textId="77777777" w:rsidR="00A350C0" w:rsidRDefault="00A350C0" w:rsidP="000E2EE8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p w14:paraId="2F7A219F" w14:textId="77777777" w:rsidR="00A350C0" w:rsidRDefault="00A350C0" w:rsidP="000E2EE8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p w14:paraId="7B68A5BA" w14:textId="77777777" w:rsidR="00A350C0" w:rsidRDefault="00A350C0" w:rsidP="000E2EE8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p w14:paraId="78AAD005" w14:textId="77777777" w:rsidR="00A350C0" w:rsidRDefault="00A350C0" w:rsidP="000E2EE8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p w14:paraId="4BFB4EF8" w14:textId="77777777" w:rsidR="00A350C0" w:rsidRDefault="00A350C0" w:rsidP="000E2EE8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p w14:paraId="03116361" w14:textId="77777777" w:rsidR="00A350C0" w:rsidRDefault="00A350C0" w:rsidP="000E2EE8">
      <w:pPr>
        <w:pStyle w:val="50"/>
        <w:shd w:val="clear" w:color="auto" w:fill="auto"/>
        <w:tabs>
          <w:tab w:val="left" w:pos="1007"/>
        </w:tabs>
        <w:spacing w:before="0"/>
        <w:rPr>
          <w:sz w:val="24"/>
          <w:szCs w:val="24"/>
        </w:rPr>
      </w:pPr>
    </w:p>
    <w:sectPr w:rsidR="00A350C0" w:rsidSect="00DC7F59">
      <w:headerReference w:type="default" r:id="rId8"/>
      <w:pgSz w:w="11907" w:h="16839" w:code="9"/>
      <w:pgMar w:top="1134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DE40" w14:textId="77777777" w:rsidR="00E83EFF" w:rsidRDefault="00E83EFF">
      <w:r>
        <w:separator/>
      </w:r>
    </w:p>
  </w:endnote>
  <w:endnote w:type="continuationSeparator" w:id="0">
    <w:p w14:paraId="409CB5BC" w14:textId="77777777" w:rsidR="00E83EFF" w:rsidRDefault="00E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AA60" w14:textId="77777777" w:rsidR="00E83EFF" w:rsidRDefault="00E83EFF"/>
  </w:footnote>
  <w:footnote w:type="continuationSeparator" w:id="0">
    <w:p w14:paraId="0E59DE99" w14:textId="77777777" w:rsidR="00E83EFF" w:rsidRDefault="00E83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969C" w14:textId="77777777" w:rsidR="00CB175F" w:rsidRPr="005A00B7" w:rsidRDefault="00CB175F" w:rsidP="005A00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DCD"/>
    <w:multiLevelType w:val="multilevel"/>
    <w:tmpl w:val="2126FC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A7C2D"/>
    <w:multiLevelType w:val="multilevel"/>
    <w:tmpl w:val="351CB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8760E8"/>
    <w:multiLevelType w:val="multilevel"/>
    <w:tmpl w:val="CC683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405911"/>
    <w:multiLevelType w:val="multilevel"/>
    <w:tmpl w:val="3202C4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13DB4"/>
    <w:multiLevelType w:val="multilevel"/>
    <w:tmpl w:val="E5405B3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528F2"/>
    <w:multiLevelType w:val="multilevel"/>
    <w:tmpl w:val="051C4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3844350">
    <w:abstractNumId w:val="5"/>
  </w:num>
  <w:num w:numId="2" w16cid:durableId="238714830">
    <w:abstractNumId w:val="2"/>
  </w:num>
  <w:num w:numId="3" w16cid:durableId="106000706">
    <w:abstractNumId w:val="3"/>
  </w:num>
  <w:num w:numId="4" w16cid:durableId="693313967">
    <w:abstractNumId w:val="1"/>
  </w:num>
  <w:num w:numId="5" w16cid:durableId="1514563454">
    <w:abstractNumId w:val="0"/>
  </w:num>
  <w:num w:numId="6" w16cid:durableId="9085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5F"/>
    <w:rsid w:val="0001511D"/>
    <w:rsid w:val="00021B82"/>
    <w:rsid w:val="00040791"/>
    <w:rsid w:val="0005039A"/>
    <w:rsid w:val="00055A67"/>
    <w:rsid w:val="00061C1C"/>
    <w:rsid w:val="0006774A"/>
    <w:rsid w:val="000915AC"/>
    <w:rsid w:val="00096267"/>
    <w:rsid w:val="000A5012"/>
    <w:rsid w:val="000E2EE8"/>
    <w:rsid w:val="000E586C"/>
    <w:rsid w:val="00102694"/>
    <w:rsid w:val="00117C3F"/>
    <w:rsid w:val="00126734"/>
    <w:rsid w:val="00132D2F"/>
    <w:rsid w:val="00151505"/>
    <w:rsid w:val="001542C9"/>
    <w:rsid w:val="00194370"/>
    <w:rsid w:val="001B48AC"/>
    <w:rsid w:val="001D381D"/>
    <w:rsid w:val="001E7694"/>
    <w:rsid w:val="001F07F7"/>
    <w:rsid w:val="00287201"/>
    <w:rsid w:val="002913EF"/>
    <w:rsid w:val="002A7460"/>
    <w:rsid w:val="002B5D9C"/>
    <w:rsid w:val="002E683C"/>
    <w:rsid w:val="002E7E7D"/>
    <w:rsid w:val="00312D4A"/>
    <w:rsid w:val="0032677C"/>
    <w:rsid w:val="003275BB"/>
    <w:rsid w:val="00342A10"/>
    <w:rsid w:val="00351079"/>
    <w:rsid w:val="003576B1"/>
    <w:rsid w:val="003827EE"/>
    <w:rsid w:val="004158B3"/>
    <w:rsid w:val="0042694D"/>
    <w:rsid w:val="00467B06"/>
    <w:rsid w:val="004E4A03"/>
    <w:rsid w:val="004E559D"/>
    <w:rsid w:val="005200C1"/>
    <w:rsid w:val="005251A1"/>
    <w:rsid w:val="0054108B"/>
    <w:rsid w:val="005A00B7"/>
    <w:rsid w:val="005C1E74"/>
    <w:rsid w:val="005F6E0C"/>
    <w:rsid w:val="005F71E2"/>
    <w:rsid w:val="00601298"/>
    <w:rsid w:val="00622FC2"/>
    <w:rsid w:val="00627114"/>
    <w:rsid w:val="00645F2F"/>
    <w:rsid w:val="0064653E"/>
    <w:rsid w:val="00682032"/>
    <w:rsid w:val="006869BF"/>
    <w:rsid w:val="006D4CB3"/>
    <w:rsid w:val="00775526"/>
    <w:rsid w:val="00775CF2"/>
    <w:rsid w:val="00790C93"/>
    <w:rsid w:val="007B644C"/>
    <w:rsid w:val="00804625"/>
    <w:rsid w:val="00817851"/>
    <w:rsid w:val="00855987"/>
    <w:rsid w:val="008651CF"/>
    <w:rsid w:val="008836FA"/>
    <w:rsid w:val="008963FB"/>
    <w:rsid w:val="008C622E"/>
    <w:rsid w:val="008E7B29"/>
    <w:rsid w:val="00973B4B"/>
    <w:rsid w:val="0097666A"/>
    <w:rsid w:val="0098781F"/>
    <w:rsid w:val="00992BB4"/>
    <w:rsid w:val="009A62C7"/>
    <w:rsid w:val="009C697F"/>
    <w:rsid w:val="009E0F65"/>
    <w:rsid w:val="009E180A"/>
    <w:rsid w:val="00A062A6"/>
    <w:rsid w:val="00A06B94"/>
    <w:rsid w:val="00A350C0"/>
    <w:rsid w:val="00A42EDD"/>
    <w:rsid w:val="00A705EF"/>
    <w:rsid w:val="00A9108C"/>
    <w:rsid w:val="00AA178B"/>
    <w:rsid w:val="00B363F6"/>
    <w:rsid w:val="00B52543"/>
    <w:rsid w:val="00BA04E0"/>
    <w:rsid w:val="00BB0128"/>
    <w:rsid w:val="00C11481"/>
    <w:rsid w:val="00C14E7F"/>
    <w:rsid w:val="00C2788D"/>
    <w:rsid w:val="00C37DBA"/>
    <w:rsid w:val="00C4085A"/>
    <w:rsid w:val="00C94219"/>
    <w:rsid w:val="00CB175F"/>
    <w:rsid w:val="00CE01D6"/>
    <w:rsid w:val="00D263C5"/>
    <w:rsid w:val="00D42CB7"/>
    <w:rsid w:val="00D61AE8"/>
    <w:rsid w:val="00D90E97"/>
    <w:rsid w:val="00DC7F59"/>
    <w:rsid w:val="00DF123C"/>
    <w:rsid w:val="00DF6434"/>
    <w:rsid w:val="00E11419"/>
    <w:rsid w:val="00E23667"/>
    <w:rsid w:val="00E3338D"/>
    <w:rsid w:val="00E44CA5"/>
    <w:rsid w:val="00E55233"/>
    <w:rsid w:val="00E83EFF"/>
    <w:rsid w:val="00EC175E"/>
    <w:rsid w:val="00EC48D8"/>
    <w:rsid w:val="00EF4564"/>
    <w:rsid w:val="00F578F8"/>
    <w:rsid w:val="00F65D05"/>
    <w:rsid w:val="00F8744C"/>
    <w:rsid w:val="00FA5723"/>
    <w:rsid w:val="00FB0BB9"/>
    <w:rsid w:val="00FE2388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21D2"/>
  <w15:docId w15:val="{C77905F4-AB60-48D9-B545-298217F8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410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10"/>
      <w:sz w:val="70"/>
      <w:szCs w:val="7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Verdana15pt">
    <w:name w:val="Заголовок №2 + Verdana;15 pt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Candara115pt">
    <w:name w:val="Основной текст (5) + Candara;11;5 p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6TimesNewRoman14pt">
    <w:name w:val="Основной текст (6) + Times New Roman;14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TimesNewRoman14pt0">
    <w:name w:val="Основной текст (6) + Times New Roman;14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40" w:line="854" w:lineRule="exact"/>
      <w:jc w:val="center"/>
      <w:outlineLvl w:val="0"/>
    </w:pPr>
    <w:rPr>
      <w:rFonts w:ascii="Impact" w:eastAsia="Impact" w:hAnsi="Impact" w:cs="Impact"/>
      <w:spacing w:val="110"/>
      <w:sz w:val="70"/>
      <w:szCs w:val="7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40" w:line="364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60" w:line="310" w:lineRule="exact"/>
      <w:jc w:val="right"/>
    </w:pPr>
    <w:rPr>
      <w:rFonts w:ascii="Trebuchet MS" w:eastAsia="Trebuchet MS" w:hAnsi="Trebuchet MS" w:cs="Trebuchet MS"/>
      <w:i/>
      <w:iCs/>
      <w:lang w:val="en-US" w:eastAsia="en-US" w:bidi="en-US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060" w:line="285" w:lineRule="exact"/>
      <w:ind w:hanging="212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240" w:after="320" w:line="268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541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108B"/>
    <w:rPr>
      <w:color w:val="000000"/>
    </w:rPr>
  </w:style>
  <w:style w:type="paragraph" w:styleId="a8">
    <w:name w:val="footer"/>
    <w:basedOn w:val="a"/>
    <w:link w:val="a9"/>
    <w:uiPriority w:val="99"/>
    <w:unhideWhenUsed/>
    <w:rsid w:val="00541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108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1026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2694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2913E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C14E7F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GOSPLIC-PC</cp:lastModifiedBy>
  <cp:revision>66</cp:revision>
  <cp:lastPrinted>2026-06-30T06:42:00Z</cp:lastPrinted>
  <dcterms:created xsi:type="dcterms:W3CDTF">2020-02-18T08:23:00Z</dcterms:created>
  <dcterms:modified xsi:type="dcterms:W3CDTF">2026-07-03T08:35:00Z</dcterms:modified>
</cp:coreProperties>
</file>