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4CBC" w14:textId="53B51209" w:rsidR="000624E3" w:rsidRPr="005148FE" w:rsidRDefault="001665C6" w:rsidP="000624E3">
      <w:pPr>
        <w:widowControl/>
        <w:tabs>
          <w:tab w:val="left" w:pos="4242"/>
        </w:tabs>
        <w:jc w:val="center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t>706</w:t>
      </w:r>
      <w:r w:rsidR="000624E3" w:rsidRPr="005148FE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38D53E44" wp14:editId="67C275F1">
            <wp:extent cx="476250" cy="571500"/>
            <wp:effectExtent l="0" t="0" r="0" b="0"/>
            <wp:docPr id="5" name="Рисунок 5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D70E8" w14:textId="77777777" w:rsidR="000624E3" w:rsidRPr="005148FE" w:rsidRDefault="000624E3" w:rsidP="000624E3">
      <w:pPr>
        <w:widowControl/>
        <w:tabs>
          <w:tab w:val="left" w:pos="4242"/>
        </w:tabs>
        <w:jc w:val="center"/>
        <w:rPr>
          <w:rFonts w:ascii="Times New Roman" w:eastAsia="Times New Roman" w:hAnsi="Times New Roman" w:cs="Times New Roman"/>
          <w:color w:val="auto"/>
          <w:sz w:val="14"/>
          <w:szCs w:val="14"/>
          <w:lang w:bidi="ar-SA"/>
        </w:rPr>
      </w:pPr>
    </w:p>
    <w:p w14:paraId="6B615F5A" w14:textId="77777777" w:rsidR="000624E3" w:rsidRPr="005148FE" w:rsidRDefault="000624E3" w:rsidP="000624E3">
      <w:pPr>
        <w:keepNext/>
        <w:widowControl/>
        <w:tabs>
          <w:tab w:val="left" w:pos="4242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148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Администрация Вачского муниципального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округа </w:t>
      </w:r>
      <w:r w:rsidRPr="005148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Нижегородской области</w:t>
      </w:r>
    </w:p>
    <w:p w14:paraId="1193EF31" w14:textId="77777777" w:rsidR="000624E3" w:rsidRPr="005148FE" w:rsidRDefault="000624E3" w:rsidP="000624E3">
      <w:pPr>
        <w:keepNext/>
        <w:widowControl/>
        <w:tabs>
          <w:tab w:val="left" w:pos="4242"/>
        </w:tabs>
        <w:jc w:val="center"/>
        <w:outlineLvl w:val="1"/>
        <w:rPr>
          <w:rFonts w:ascii="Impact" w:eastAsia="Times New Roman" w:hAnsi="Impact" w:cs="Times New Roman"/>
          <w:bCs/>
          <w:color w:val="auto"/>
          <w:sz w:val="72"/>
          <w:lang w:bidi="ar-SA"/>
        </w:rPr>
      </w:pPr>
      <w:r w:rsidRPr="005148FE">
        <w:rPr>
          <w:rFonts w:ascii="Impact" w:eastAsia="Times New Roman" w:hAnsi="Impact" w:cs="Times New Roman"/>
          <w:bCs/>
          <w:color w:val="auto"/>
          <w:sz w:val="72"/>
          <w:lang w:bidi="ar-SA"/>
        </w:rPr>
        <w:t>П О С Т А Н О В Л Е Н И Е</w:t>
      </w:r>
    </w:p>
    <w:p w14:paraId="734BE910" w14:textId="77777777" w:rsidR="000624E3" w:rsidRPr="005148FE" w:rsidRDefault="000624E3" w:rsidP="000624E3">
      <w:pPr>
        <w:widowControl/>
        <w:tabs>
          <w:tab w:val="left" w:pos="4242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5148FE"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38415" wp14:editId="155ED1D4">
                <wp:simplePos x="0" y="0"/>
                <wp:positionH relativeFrom="column">
                  <wp:posOffset>226695</wp:posOffset>
                </wp:positionH>
                <wp:positionV relativeFrom="paragraph">
                  <wp:posOffset>6350</wp:posOffset>
                </wp:positionV>
                <wp:extent cx="5932805" cy="0"/>
                <wp:effectExtent l="33655" t="34925" r="34290" b="317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0F94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.5pt" to="4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" o:allowincell="f" strokeweight="4.5pt">
                <v:stroke linestyle="thinThick"/>
              </v:line>
            </w:pict>
          </mc:Fallback>
        </mc:AlternateContent>
      </w:r>
    </w:p>
    <w:tbl>
      <w:tblPr>
        <w:tblW w:w="9349" w:type="dxa"/>
        <w:tblInd w:w="2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892"/>
        <w:gridCol w:w="3838"/>
        <w:gridCol w:w="484"/>
        <w:gridCol w:w="1656"/>
      </w:tblGrid>
      <w:tr w:rsidR="000624E3" w:rsidRPr="00834E48" w14:paraId="04DF1CF9" w14:textId="77777777" w:rsidTr="00233987">
        <w:tc>
          <w:tcPr>
            <w:tcW w:w="479" w:type="dxa"/>
          </w:tcPr>
          <w:p w14:paraId="21150E07" w14:textId="77777777" w:rsidR="000624E3" w:rsidRPr="00834E48" w:rsidRDefault="000624E3" w:rsidP="00233987">
            <w:pPr>
              <w:widowControl/>
              <w:tabs>
                <w:tab w:val="left" w:pos="424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34E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от </w:t>
            </w:r>
          </w:p>
        </w:tc>
        <w:tc>
          <w:tcPr>
            <w:tcW w:w="2892" w:type="dxa"/>
            <w:tcBorders>
              <w:top w:val="nil"/>
              <w:bottom w:val="single" w:sz="4" w:space="0" w:color="auto"/>
            </w:tcBorders>
          </w:tcPr>
          <w:p w14:paraId="3FC7E7ED" w14:textId="6AEACFF5" w:rsidR="000624E3" w:rsidRPr="001665C6" w:rsidRDefault="001665C6" w:rsidP="00233987">
            <w:pPr>
              <w:widowControl/>
              <w:tabs>
                <w:tab w:val="left" w:pos="4242"/>
              </w:tabs>
              <w:ind w:left="12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26.06.2026</w:t>
            </w:r>
          </w:p>
        </w:tc>
        <w:tc>
          <w:tcPr>
            <w:tcW w:w="3838" w:type="dxa"/>
          </w:tcPr>
          <w:p w14:paraId="73195094" w14:textId="77777777" w:rsidR="000624E3" w:rsidRPr="00834E48" w:rsidRDefault="000624E3" w:rsidP="00233987">
            <w:pPr>
              <w:widowControl/>
              <w:tabs>
                <w:tab w:val="left" w:pos="424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4" w:type="dxa"/>
          </w:tcPr>
          <w:p w14:paraId="2D3523AB" w14:textId="77777777" w:rsidR="000624E3" w:rsidRPr="00834E48" w:rsidRDefault="000624E3" w:rsidP="00233987">
            <w:pPr>
              <w:widowControl/>
              <w:tabs>
                <w:tab w:val="left" w:pos="424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34E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№ </w:t>
            </w: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14:paraId="6AA63228" w14:textId="06D9A394" w:rsidR="000624E3" w:rsidRPr="001665C6" w:rsidRDefault="001665C6" w:rsidP="00233987">
            <w:pPr>
              <w:widowControl/>
              <w:tabs>
                <w:tab w:val="left" w:pos="424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706</w:t>
            </w:r>
          </w:p>
        </w:tc>
      </w:tr>
    </w:tbl>
    <w:p w14:paraId="7E673A45" w14:textId="6B67A37D" w:rsidR="000624E3" w:rsidRPr="00E50AE2" w:rsidRDefault="000624E3" w:rsidP="000624E3">
      <w:pPr>
        <w:widowControl/>
        <w:tabs>
          <w:tab w:val="left" w:pos="4242"/>
        </w:tabs>
        <w:ind w:left="36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6EFB2BD" w14:textId="4BC54846" w:rsidR="000624E3" w:rsidRPr="00B55E3A" w:rsidRDefault="000624E3" w:rsidP="00E50AE2">
      <w:pPr>
        <w:tabs>
          <w:tab w:val="left" w:pos="1418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E3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E1FB5" w:rsidRPr="00B55E3A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администрации Вачского муниципального округа Нижегородской области от </w:t>
      </w:r>
      <w:r w:rsidR="00E50AE2" w:rsidRPr="00B55E3A">
        <w:rPr>
          <w:rFonts w:ascii="Times New Roman" w:hAnsi="Times New Roman" w:cs="Times New Roman"/>
          <w:b/>
          <w:bCs/>
          <w:sz w:val="28"/>
          <w:szCs w:val="28"/>
        </w:rPr>
        <w:t xml:space="preserve"> 25.12.2025 </w:t>
      </w:r>
      <w:r w:rsidR="004E1FB5" w:rsidRPr="00B55E3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F657A" w:rsidRPr="00B55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0AE2" w:rsidRPr="00B55E3A">
        <w:rPr>
          <w:rFonts w:ascii="Times New Roman" w:hAnsi="Times New Roman" w:cs="Times New Roman"/>
          <w:b/>
          <w:bCs/>
          <w:sz w:val="28"/>
          <w:szCs w:val="28"/>
        </w:rPr>
        <w:t>1837</w:t>
      </w:r>
      <w:r w:rsidR="004E1FB5" w:rsidRPr="00B55E3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50AE2" w:rsidRPr="00B55E3A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Об утверждении </w:t>
      </w:r>
      <w:bookmarkStart w:id="0" w:name="_Hlk217401385"/>
      <w:r w:rsidR="00E50AE2" w:rsidRPr="00B55E3A">
        <w:rPr>
          <w:rFonts w:ascii="Times New Roman" w:eastAsia="Arial" w:hAnsi="Times New Roman" w:cs="Times New Roman"/>
          <w:b/>
          <w:bCs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 Вачского муниципального округа Нижегородской области</w:t>
      </w:r>
      <w:bookmarkEnd w:id="0"/>
      <w:r w:rsidR="004F4D88" w:rsidRPr="00B55E3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6F4E96" w14:textId="77777777" w:rsidR="00860852" w:rsidRDefault="00860852" w:rsidP="005837CF">
      <w:pPr>
        <w:tabs>
          <w:tab w:val="left" w:pos="4242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D81EBA8" w14:textId="164AE0CE" w:rsidR="004E1FB5" w:rsidRPr="00860852" w:rsidRDefault="00670C5E" w:rsidP="008C6669">
      <w:pPr>
        <w:tabs>
          <w:tab w:val="left" w:pos="4242"/>
        </w:tabs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70C5E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766DAF">
        <w:rPr>
          <w:rFonts w:ascii="Times New Roman" w:hAnsi="Times New Roman" w:cs="Times New Roman"/>
          <w:sz w:val="28"/>
          <w:szCs w:val="28"/>
        </w:rPr>
        <w:t>м</w:t>
      </w:r>
      <w:r w:rsidRPr="00670C5E">
        <w:rPr>
          <w:rFonts w:ascii="Times New Roman" w:hAnsi="Times New Roman" w:cs="Times New Roman"/>
          <w:sz w:val="28"/>
          <w:szCs w:val="28"/>
        </w:rPr>
        <w:t>инистерства экономического развития и инвестиций Нижегородской области от 16.06.2026 № 81</w:t>
      </w:r>
      <w:r w:rsidR="00A41C73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 w:rsidRPr="00670C5E">
        <w:rPr>
          <w:rFonts w:ascii="Times New Roman" w:hAnsi="Times New Roman" w:cs="Times New Roman"/>
          <w:sz w:val="28"/>
          <w:szCs w:val="28"/>
        </w:rPr>
        <w:t xml:space="preserve"> </w:t>
      </w:r>
      <w:r w:rsidR="00A41C73">
        <w:rPr>
          <w:rFonts w:ascii="Times New Roman" w:hAnsi="Times New Roman" w:cs="Times New Roman"/>
          <w:sz w:val="28"/>
          <w:szCs w:val="28"/>
        </w:rPr>
        <w:t xml:space="preserve">в </w:t>
      </w:r>
      <w:r w:rsidRPr="00670C5E">
        <w:rPr>
          <w:rFonts w:ascii="Times New Roman" w:hAnsi="Times New Roman" w:cs="Times New Roman"/>
          <w:sz w:val="28"/>
          <w:szCs w:val="28"/>
        </w:rPr>
        <w:t>Методически</w:t>
      </w:r>
      <w:r w:rsidR="00A41C73">
        <w:rPr>
          <w:rFonts w:ascii="Times New Roman" w:hAnsi="Times New Roman" w:cs="Times New Roman"/>
          <w:sz w:val="28"/>
          <w:szCs w:val="28"/>
        </w:rPr>
        <w:t>е</w:t>
      </w:r>
      <w:r w:rsidRPr="00670C5E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41C73">
        <w:rPr>
          <w:rFonts w:ascii="Times New Roman" w:hAnsi="Times New Roman" w:cs="Times New Roman"/>
          <w:sz w:val="28"/>
          <w:szCs w:val="28"/>
        </w:rPr>
        <w:t xml:space="preserve">и </w:t>
      </w:r>
      <w:r w:rsidRPr="00670C5E">
        <w:rPr>
          <w:rFonts w:ascii="Times New Roman" w:hAnsi="Times New Roman" w:cs="Times New Roman"/>
          <w:sz w:val="28"/>
          <w:szCs w:val="28"/>
        </w:rPr>
        <w:t>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A41C73">
        <w:rPr>
          <w:rFonts w:ascii="Times New Roman" w:hAnsi="Times New Roman" w:cs="Times New Roman"/>
          <w:sz w:val="28"/>
          <w:szCs w:val="28"/>
        </w:rPr>
        <w:t>, утвержденные приказом министерства от 27 марта 2020 г. №49</w:t>
      </w:r>
      <w:r w:rsidRPr="00670C5E">
        <w:rPr>
          <w:rFonts w:ascii="Times New Roman" w:hAnsi="Times New Roman" w:cs="Times New Roman"/>
          <w:sz w:val="28"/>
          <w:szCs w:val="28"/>
        </w:rPr>
        <w:t>»</w:t>
      </w:r>
      <w:r w:rsidR="008C6669">
        <w:rPr>
          <w:rFonts w:ascii="Times New Roman" w:hAnsi="Times New Roman" w:cs="Times New Roman"/>
          <w:sz w:val="28"/>
          <w:szCs w:val="28"/>
        </w:rPr>
        <w:t xml:space="preserve"> </w:t>
      </w:r>
      <w:r w:rsidR="004E1FB5" w:rsidRPr="00860852">
        <w:rPr>
          <w:rFonts w:ascii="Times New Roman" w:hAnsi="Times New Roman" w:cs="Times New Roman"/>
          <w:bCs/>
          <w:sz w:val="28"/>
          <w:szCs w:val="28"/>
        </w:rPr>
        <w:t>администрация Вачского муниципального округа Нижегородской</w:t>
      </w:r>
      <w:r w:rsidR="004E1FB5" w:rsidRPr="00860852">
        <w:rPr>
          <w:rFonts w:ascii="Times New Roman" w:hAnsi="Times New Roman"/>
          <w:bCs/>
          <w:sz w:val="28"/>
          <w:szCs w:val="28"/>
        </w:rPr>
        <w:t xml:space="preserve"> области </w:t>
      </w:r>
      <w:r w:rsidR="004E1FB5" w:rsidRPr="00860852">
        <w:rPr>
          <w:rStyle w:val="7"/>
          <w:rFonts w:eastAsia="Courier New"/>
          <w:b w:val="0"/>
          <w:bCs w:val="0"/>
          <w:color w:val="auto"/>
          <w:sz w:val="28"/>
          <w:szCs w:val="28"/>
        </w:rPr>
        <w:t>постановляет</w:t>
      </w:r>
      <w:r w:rsidR="004E1FB5" w:rsidRPr="00A41C7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6770258" w14:textId="7337B101" w:rsidR="004E1FB5" w:rsidRPr="00860852" w:rsidRDefault="004E1FB5" w:rsidP="005837CF">
      <w:pPr>
        <w:pStyle w:val="Heading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860852">
        <w:rPr>
          <w:rFonts w:ascii="Times New Roman" w:hAnsi="Times New Roman"/>
          <w:b w:val="0"/>
          <w:bCs/>
          <w:sz w:val="28"/>
          <w:szCs w:val="28"/>
        </w:rPr>
        <w:t>1. Внести</w:t>
      </w:r>
      <w:r w:rsidR="00860852" w:rsidRPr="0086085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860852">
        <w:rPr>
          <w:rFonts w:ascii="Times New Roman" w:hAnsi="Times New Roman"/>
          <w:b w:val="0"/>
          <w:bCs/>
          <w:sz w:val="28"/>
          <w:szCs w:val="28"/>
        </w:rPr>
        <w:t xml:space="preserve">в </w:t>
      </w:r>
      <w:r w:rsidR="004F4D88" w:rsidRPr="00860852">
        <w:rPr>
          <w:rFonts w:ascii="Times New Roman" w:hAnsi="Times New Roman"/>
          <w:b w:val="0"/>
          <w:bCs/>
          <w:sz w:val="28"/>
          <w:szCs w:val="28"/>
        </w:rPr>
        <w:t xml:space="preserve">порядок </w:t>
      </w:r>
      <w:r w:rsidR="00652D2F" w:rsidRPr="00B55E3A">
        <w:rPr>
          <w:rFonts w:ascii="Times New Roman" w:eastAsia="Arial" w:hAnsi="Times New Roman"/>
          <w:b w:val="0"/>
          <w:bCs/>
          <w:sz w:val="28"/>
          <w:szCs w:val="28"/>
          <w:lang w:bidi="ru-RU"/>
        </w:rPr>
        <w:t>проведения оценки регулирующего воздействия проектов муниципальных нормативных правовых актов Вачского муниципального округа Нижегородской области</w:t>
      </w:r>
      <w:r w:rsidR="00235DAD" w:rsidRPr="00860852">
        <w:rPr>
          <w:rFonts w:ascii="Times New Roman" w:hAnsi="Times New Roman"/>
          <w:b w:val="0"/>
          <w:bCs/>
          <w:sz w:val="28"/>
          <w:szCs w:val="28"/>
        </w:rPr>
        <w:t>, утвержденный</w:t>
      </w:r>
      <w:r w:rsidR="004F4D88" w:rsidRPr="0086085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35DAD" w:rsidRPr="00860852">
        <w:rPr>
          <w:rFonts w:ascii="Times New Roman" w:hAnsi="Times New Roman"/>
          <w:b w:val="0"/>
          <w:bCs/>
          <w:sz w:val="28"/>
          <w:szCs w:val="28"/>
        </w:rPr>
        <w:t xml:space="preserve">постановлением администрации Вачского муниципального округа Нижегородской области от </w:t>
      </w:r>
      <w:r w:rsidR="00652D2F">
        <w:rPr>
          <w:rFonts w:ascii="Times New Roman" w:hAnsi="Times New Roman"/>
          <w:b w:val="0"/>
          <w:bCs/>
          <w:sz w:val="28"/>
          <w:szCs w:val="28"/>
        </w:rPr>
        <w:t>25</w:t>
      </w:r>
      <w:r w:rsidR="00235DAD" w:rsidRPr="00860852">
        <w:rPr>
          <w:rFonts w:ascii="Times New Roman" w:hAnsi="Times New Roman"/>
          <w:b w:val="0"/>
          <w:bCs/>
          <w:sz w:val="28"/>
          <w:szCs w:val="28"/>
        </w:rPr>
        <w:t>.</w:t>
      </w:r>
      <w:r w:rsidR="00652D2F">
        <w:rPr>
          <w:rFonts w:ascii="Times New Roman" w:hAnsi="Times New Roman"/>
          <w:b w:val="0"/>
          <w:bCs/>
          <w:sz w:val="28"/>
          <w:szCs w:val="28"/>
        </w:rPr>
        <w:t>12</w:t>
      </w:r>
      <w:r w:rsidR="00235DAD" w:rsidRPr="00860852">
        <w:rPr>
          <w:rFonts w:ascii="Times New Roman" w:hAnsi="Times New Roman"/>
          <w:b w:val="0"/>
          <w:bCs/>
          <w:sz w:val="28"/>
          <w:szCs w:val="28"/>
        </w:rPr>
        <w:t>.202</w:t>
      </w:r>
      <w:r w:rsidR="00652D2F">
        <w:rPr>
          <w:rFonts w:ascii="Times New Roman" w:hAnsi="Times New Roman"/>
          <w:b w:val="0"/>
          <w:bCs/>
          <w:sz w:val="28"/>
          <w:szCs w:val="28"/>
        </w:rPr>
        <w:t>5</w:t>
      </w:r>
      <w:r w:rsidR="00860852" w:rsidRPr="00860852">
        <w:rPr>
          <w:rFonts w:ascii="Times New Roman" w:hAnsi="Times New Roman"/>
          <w:b w:val="0"/>
          <w:bCs/>
          <w:sz w:val="28"/>
          <w:szCs w:val="28"/>
        </w:rPr>
        <w:t xml:space="preserve">   </w:t>
      </w:r>
      <w:r w:rsidR="00235DAD" w:rsidRPr="00860852">
        <w:rPr>
          <w:rFonts w:ascii="Times New Roman" w:hAnsi="Times New Roman"/>
          <w:b w:val="0"/>
          <w:bCs/>
          <w:sz w:val="28"/>
          <w:szCs w:val="28"/>
        </w:rPr>
        <w:t xml:space="preserve">№ </w:t>
      </w:r>
      <w:r w:rsidR="00652D2F">
        <w:rPr>
          <w:rFonts w:ascii="Times New Roman" w:hAnsi="Times New Roman"/>
          <w:b w:val="0"/>
          <w:bCs/>
          <w:sz w:val="28"/>
          <w:szCs w:val="28"/>
        </w:rPr>
        <w:t>1837</w:t>
      </w:r>
      <w:r w:rsidR="00A41C73">
        <w:rPr>
          <w:rFonts w:ascii="Times New Roman" w:hAnsi="Times New Roman"/>
          <w:b w:val="0"/>
          <w:bCs/>
          <w:sz w:val="28"/>
          <w:szCs w:val="28"/>
        </w:rPr>
        <w:t>,</w:t>
      </w:r>
      <w:r w:rsidR="00725BB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860852" w:rsidRPr="00860852">
        <w:rPr>
          <w:rFonts w:ascii="Times New Roman" w:hAnsi="Times New Roman"/>
          <w:b w:val="0"/>
          <w:bCs/>
          <w:sz w:val="28"/>
          <w:szCs w:val="28"/>
        </w:rPr>
        <w:t xml:space="preserve"> следующие изменения</w:t>
      </w:r>
      <w:r w:rsidRPr="00860852">
        <w:rPr>
          <w:rFonts w:ascii="Times New Roman" w:hAnsi="Times New Roman"/>
          <w:b w:val="0"/>
          <w:bCs/>
          <w:sz w:val="28"/>
          <w:szCs w:val="28"/>
        </w:rPr>
        <w:t>:</w:t>
      </w:r>
    </w:p>
    <w:p w14:paraId="2D272A3D" w14:textId="2A0F5B66" w:rsidR="00860852" w:rsidRPr="00860852" w:rsidRDefault="00725BBE" w:rsidP="00235DA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52D2F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Пункт </w:t>
      </w:r>
      <w:r w:rsidR="00860852" w:rsidRPr="00860852">
        <w:rPr>
          <w:rFonts w:ascii="Times New Roman" w:hAnsi="Times New Roman"/>
          <w:bCs/>
          <w:sz w:val="28"/>
          <w:szCs w:val="28"/>
        </w:rPr>
        <w:t xml:space="preserve"> </w:t>
      </w:r>
      <w:r w:rsidR="00652D2F">
        <w:rPr>
          <w:rFonts w:ascii="Times New Roman" w:hAnsi="Times New Roman"/>
          <w:bCs/>
          <w:sz w:val="28"/>
          <w:szCs w:val="28"/>
        </w:rPr>
        <w:t>2.3</w:t>
      </w:r>
      <w:r w:rsidR="00860852" w:rsidRPr="0086085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изложить в следующей редакции</w:t>
      </w:r>
      <w:r w:rsidR="00860852" w:rsidRPr="00860852">
        <w:rPr>
          <w:rFonts w:ascii="Times New Roman" w:hAnsi="Times New Roman"/>
          <w:bCs/>
          <w:sz w:val="28"/>
          <w:szCs w:val="28"/>
        </w:rPr>
        <w:t>:</w:t>
      </w:r>
    </w:p>
    <w:p w14:paraId="3BEEE993" w14:textId="571B0F53" w:rsidR="00C432BE" w:rsidRPr="009B0693" w:rsidRDefault="00235DAD" w:rsidP="00C432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693">
        <w:rPr>
          <w:rFonts w:ascii="Times New Roman" w:hAnsi="Times New Roman" w:cs="Times New Roman"/>
          <w:bCs/>
          <w:sz w:val="28"/>
          <w:szCs w:val="28"/>
        </w:rPr>
        <w:t>«</w:t>
      </w:r>
      <w:r w:rsidR="00652D2F" w:rsidRPr="009B0693">
        <w:rPr>
          <w:rFonts w:ascii="Times New Roman" w:hAnsi="Times New Roman" w:cs="Times New Roman"/>
          <w:sz w:val="28"/>
          <w:szCs w:val="28"/>
        </w:rPr>
        <w:t xml:space="preserve">2.3. </w:t>
      </w:r>
      <w:r w:rsidR="00C432BE" w:rsidRPr="009B0693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 </w:t>
      </w:r>
      <w:r w:rsidR="00492043">
        <w:rPr>
          <w:rFonts w:ascii="Times New Roman" w:hAnsi="Times New Roman" w:cs="Times New Roman"/>
          <w:sz w:val="28"/>
          <w:szCs w:val="28"/>
        </w:rPr>
        <w:t>составляет</w:t>
      </w:r>
      <w:r w:rsidR="00C432BE" w:rsidRPr="009B0693">
        <w:rPr>
          <w:rFonts w:ascii="Times New Roman" w:hAnsi="Times New Roman" w:cs="Times New Roman"/>
          <w:sz w:val="28"/>
          <w:szCs w:val="28"/>
        </w:rPr>
        <w:t xml:space="preserve"> 30 календарных дней со дня размещения на официальных сайтах  уведомлении об их проведении, за исключением случаев , установленных настоящим пунктом.</w:t>
      </w:r>
    </w:p>
    <w:p w14:paraId="57837B00" w14:textId="1041942B" w:rsidR="00C432BE" w:rsidRPr="009B0693" w:rsidRDefault="00C432BE" w:rsidP="00C432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693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 </w:t>
      </w:r>
      <w:r w:rsidR="00492043">
        <w:rPr>
          <w:rFonts w:ascii="Times New Roman" w:hAnsi="Times New Roman" w:cs="Times New Roman"/>
          <w:sz w:val="28"/>
          <w:szCs w:val="28"/>
        </w:rPr>
        <w:t>составляет</w:t>
      </w:r>
      <w:r w:rsidRPr="009B0693">
        <w:rPr>
          <w:rFonts w:ascii="Times New Roman" w:hAnsi="Times New Roman" w:cs="Times New Roman"/>
          <w:sz w:val="28"/>
          <w:szCs w:val="28"/>
        </w:rPr>
        <w:t xml:space="preserve"> 15 календарных дней</w:t>
      </w:r>
      <w:r w:rsidR="00D533B7">
        <w:rPr>
          <w:rFonts w:ascii="Times New Roman" w:hAnsi="Times New Roman" w:cs="Times New Roman"/>
          <w:sz w:val="28"/>
          <w:szCs w:val="28"/>
        </w:rPr>
        <w:t xml:space="preserve"> </w:t>
      </w:r>
      <w:r w:rsidRPr="009B0693">
        <w:rPr>
          <w:rFonts w:ascii="Times New Roman" w:hAnsi="Times New Roman" w:cs="Times New Roman"/>
          <w:sz w:val="28"/>
          <w:szCs w:val="28"/>
        </w:rPr>
        <w:t>для следующих проектов муниципальных правовых актов:</w:t>
      </w:r>
    </w:p>
    <w:p w14:paraId="6A129D98" w14:textId="77777777" w:rsidR="00C432BE" w:rsidRPr="009B0693" w:rsidRDefault="00C432BE" w:rsidP="00C432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693">
        <w:rPr>
          <w:rFonts w:ascii="Times New Roman" w:hAnsi="Times New Roman" w:cs="Times New Roman"/>
          <w:sz w:val="28"/>
          <w:szCs w:val="28"/>
        </w:rPr>
        <w:t>- разрабатываемых в соответствии с нормативными правовыми актами Российской Федерации и Нижегородской области, предусматривающими предоставление финансовых мер поддержки за счет средств федерального бюджета производителям товаров, работ и услуг;</w:t>
      </w:r>
    </w:p>
    <w:p w14:paraId="6734ADF4" w14:textId="77777777" w:rsidR="00C432BE" w:rsidRPr="009B0693" w:rsidRDefault="00C432BE" w:rsidP="00C432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693">
        <w:rPr>
          <w:rFonts w:ascii="Times New Roman" w:hAnsi="Times New Roman" w:cs="Times New Roman"/>
          <w:sz w:val="28"/>
          <w:szCs w:val="28"/>
        </w:rPr>
        <w:t>- предусматривающих внесение изменений в ранее утвержденные схемы размещения объектов нестационарной торговли, рекламных конструкций, а так же планы проведения ярмарок и других аналогичных мероприятий;</w:t>
      </w:r>
    </w:p>
    <w:p w14:paraId="6B024C65" w14:textId="4822D6FA" w:rsidR="00C432BE" w:rsidRPr="009B0693" w:rsidRDefault="00C432BE" w:rsidP="00C432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693">
        <w:rPr>
          <w:rFonts w:ascii="Times New Roman" w:hAnsi="Times New Roman" w:cs="Times New Roman"/>
          <w:sz w:val="28"/>
          <w:szCs w:val="28"/>
        </w:rPr>
        <w:t>- принимаемых в целях прив</w:t>
      </w:r>
      <w:r w:rsidR="00D533B7">
        <w:rPr>
          <w:rFonts w:ascii="Times New Roman" w:hAnsi="Times New Roman" w:cs="Times New Roman"/>
          <w:sz w:val="28"/>
          <w:szCs w:val="28"/>
        </w:rPr>
        <w:t>е</w:t>
      </w:r>
      <w:r w:rsidRPr="009B0693">
        <w:rPr>
          <w:rFonts w:ascii="Times New Roman" w:hAnsi="Times New Roman" w:cs="Times New Roman"/>
          <w:sz w:val="28"/>
          <w:szCs w:val="28"/>
        </w:rPr>
        <w:t>дения муниципального правового акта в соответствие с актами, обладающими большей юридической силой.</w:t>
      </w:r>
    </w:p>
    <w:p w14:paraId="06733FDE" w14:textId="4A0E95D4" w:rsidR="00652D2F" w:rsidRPr="009B0693" w:rsidRDefault="00C432BE" w:rsidP="00C43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693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 </w:t>
      </w:r>
      <w:r w:rsidR="00492043">
        <w:rPr>
          <w:rFonts w:ascii="Times New Roman" w:hAnsi="Times New Roman" w:cs="Times New Roman"/>
          <w:sz w:val="28"/>
          <w:szCs w:val="28"/>
        </w:rPr>
        <w:t>составляет</w:t>
      </w:r>
      <w:r w:rsidRPr="009B0693">
        <w:rPr>
          <w:rFonts w:ascii="Times New Roman" w:hAnsi="Times New Roman" w:cs="Times New Roman"/>
          <w:sz w:val="28"/>
          <w:szCs w:val="28"/>
        </w:rPr>
        <w:t xml:space="preserve"> 7 календарных дней для проектов муниципальных правовых актов, предусматривающих внесение изменений в ранее утвержденные схемы размещения объектов нестационарной торговли, в части внесения изменений характеристик размещения существующих мест</w:t>
      </w:r>
      <w:r w:rsidR="00652D2F" w:rsidRPr="009B0693">
        <w:rPr>
          <w:rFonts w:ascii="Times New Roman" w:hAnsi="Times New Roman" w:cs="Times New Roman"/>
          <w:sz w:val="28"/>
          <w:szCs w:val="28"/>
        </w:rPr>
        <w:t>.</w:t>
      </w:r>
      <w:r w:rsidRPr="009B0693">
        <w:rPr>
          <w:rFonts w:ascii="Times New Roman" w:hAnsi="Times New Roman" w:cs="Times New Roman"/>
          <w:sz w:val="28"/>
          <w:szCs w:val="28"/>
        </w:rPr>
        <w:t>»</w:t>
      </w:r>
    </w:p>
    <w:p w14:paraId="74A98456" w14:textId="596041B2" w:rsidR="00860852" w:rsidRDefault="00F77911" w:rsidP="00235DAD">
      <w:pPr>
        <w:tabs>
          <w:tab w:val="left" w:pos="4242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60852">
        <w:rPr>
          <w:rFonts w:ascii="Times New Roman" w:hAnsi="Times New Roman"/>
          <w:bCs/>
          <w:sz w:val="28"/>
          <w:szCs w:val="28"/>
        </w:rPr>
        <w:lastRenderedPageBreak/>
        <w:t>2</w:t>
      </w:r>
      <w:r w:rsidR="000624E3" w:rsidRPr="00860852">
        <w:rPr>
          <w:rFonts w:ascii="Times New Roman" w:hAnsi="Times New Roman"/>
          <w:bCs/>
          <w:sz w:val="28"/>
          <w:szCs w:val="28"/>
        </w:rPr>
        <w:t>.</w:t>
      </w:r>
      <w:r w:rsidR="00235DAD" w:rsidRPr="00860852">
        <w:rPr>
          <w:rFonts w:ascii="Times New Roman" w:hAnsi="Times New Roman"/>
          <w:bCs/>
          <w:sz w:val="28"/>
          <w:szCs w:val="28"/>
        </w:rPr>
        <w:t xml:space="preserve"> </w:t>
      </w:r>
      <w:r w:rsidR="009B0693" w:rsidRPr="00860852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9B06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бнародовать </w:t>
      </w:r>
      <w:r w:rsidR="00235DAD" w:rsidRPr="008608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настоящее постановление в газете «Вачская газета», а также разместить на официальном сайте администрации Вачского муниципального округа Нижегородской области</w:t>
      </w:r>
      <w:r w:rsidR="00A70343" w:rsidRPr="00A70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70343" w:rsidRPr="00860852">
        <w:rPr>
          <w:rFonts w:ascii="Times New Roman" w:eastAsia="Times New Roman" w:hAnsi="Times New Roman" w:cs="Times New Roman"/>
          <w:color w:val="auto"/>
          <w:sz w:val="28"/>
          <w:szCs w:val="28"/>
        </w:rPr>
        <w:t>в информационно-телекоммуникационной сети Интернет</w:t>
      </w:r>
      <w:r w:rsidR="00235DAD" w:rsidRPr="0086085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B191EFB" w14:textId="19627B63" w:rsidR="00235DAD" w:rsidRPr="00860852" w:rsidRDefault="00235DAD" w:rsidP="00235DAD">
      <w:pPr>
        <w:tabs>
          <w:tab w:val="left" w:pos="4242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60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Настоящее постановление вступает в силу со дня его официального о</w:t>
      </w:r>
      <w:r w:rsidR="009B06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бнарод</w:t>
      </w:r>
      <w:r w:rsidR="00A703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9B06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вания</w:t>
      </w:r>
      <w:r w:rsidRPr="00860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409C8D67" w14:textId="14738375" w:rsidR="000624E3" w:rsidRPr="00860852" w:rsidRDefault="00F77911" w:rsidP="005837CF">
      <w:pPr>
        <w:tabs>
          <w:tab w:val="left" w:pos="4242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60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0624E3" w:rsidRPr="00860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постановления возложить на заместителя главы администрации</w:t>
      </w:r>
      <w:r w:rsidR="00235DAD" w:rsidRPr="00860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Вачского муниципального округа Нижегородской области</w:t>
      </w:r>
      <w:r w:rsidR="000624E3" w:rsidRPr="008608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И.М. Чиркову.</w:t>
      </w:r>
    </w:p>
    <w:p w14:paraId="50E980E9" w14:textId="77777777" w:rsidR="000624E3" w:rsidRPr="00860852" w:rsidRDefault="000624E3" w:rsidP="005837CF">
      <w:pPr>
        <w:tabs>
          <w:tab w:val="left" w:pos="42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90348FB" w14:textId="45DD11C5" w:rsidR="000624E3" w:rsidRDefault="000624E3" w:rsidP="000624E3">
      <w:pPr>
        <w:tabs>
          <w:tab w:val="left" w:pos="42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7E5265B" w14:textId="7CFD2894" w:rsidR="00AA52CA" w:rsidRDefault="00AA52CA" w:rsidP="000624E3">
      <w:pPr>
        <w:tabs>
          <w:tab w:val="left" w:pos="42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70AB1F6" w14:textId="1059F3BA" w:rsidR="00AA52CA" w:rsidRDefault="00AA52CA" w:rsidP="000624E3">
      <w:pPr>
        <w:tabs>
          <w:tab w:val="left" w:pos="42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5E7D360" w14:textId="77777777" w:rsidR="00AA52CA" w:rsidRPr="00860852" w:rsidRDefault="00AA52CA" w:rsidP="000624E3">
      <w:pPr>
        <w:tabs>
          <w:tab w:val="left" w:pos="42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1392F5" w14:textId="5B986008" w:rsidR="000624E3" w:rsidRDefault="00D533B7" w:rsidP="00860852">
      <w:pPr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И.о. г</w:t>
      </w:r>
      <w:r w:rsidR="000624E3" w:rsidRPr="00860852">
        <w:rPr>
          <w:rFonts w:ascii="Times New Roman" w:hAnsi="Times New Roman" w:cs="Times New Roman"/>
          <w:sz w:val="28"/>
          <w:szCs w:val="28"/>
          <w:lang w:bidi="ar-SA"/>
        </w:rPr>
        <w:t>лав</w:t>
      </w:r>
      <w:r>
        <w:rPr>
          <w:rFonts w:ascii="Times New Roman" w:hAnsi="Times New Roman" w:cs="Times New Roman"/>
          <w:sz w:val="28"/>
          <w:szCs w:val="28"/>
          <w:lang w:bidi="ar-SA"/>
        </w:rPr>
        <w:t>ы</w:t>
      </w:r>
      <w:r w:rsidR="000624E3" w:rsidRPr="00860852">
        <w:rPr>
          <w:rFonts w:ascii="Times New Roman" w:hAnsi="Times New Roman" w:cs="Times New Roman"/>
          <w:sz w:val="28"/>
          <w:szCs w:val="28"/>
          <w:lang w:bidi="ar-SA"/>
        </w:rPr>
        <w:t xml:space="preserve"> местного самоуправления </w:t>
      </w:r>
      <w:r w:rsidR="000624E3" w:rsidRPr="00860852">
        <w:rPr>
          <w:rFonts w:ascii="Times New Roman" w:hAnsi="Times New Roman" w:cs="Times New Roman"/>
          <w:sz w:val="28"/>
          <w:szCs w:val="28"/>
          <w:lang w:bidi="ar-SA"/>
        </w:rPr>
        <w:tab/>
      </w:r>
      <w:r w:rsidR="000624E3" w:rsidRPr="00860852">
        <w:rPr>
          <w:rFonts w:ascii="Times New Roman" w:hAnsi="Times New Roman" w:cs="Times New Roman"/>
          <w:sz w:val="28"/>
          <w:szCs w:val="28"/>
          <w:lang w:bidi="ar-SA"/>
        </w:rPr>
        <w:tab/>
      </w:r>
      <w:r w:rsidR="00860852" w:rsidRPr="00860852">
        <w:rPr>
          <w:rFonts w:ascii="Times New Roman" w:hAnsi="Times New Roman" w:cs="Times New Roman"/>
          <w:sz w:val="28"/>
          <w:szCs w:val="28"/>
          <w:lang w:bidi="ar-SA"/>
        </w:rPr>
        <w:t xml:space="preserve">             </w:t>
      </w:r>
      <w:r w:rsidR="00F41AE5">
        <w:rPr>
          <w:rFonts w:ascii="Times New Roman" w:hAnsi="Times New Roman" w:cs="Times New Roman"/>
          <w:sz w:val="28"/>
          <w:szCs w:val="28"/>
          <w:lang w:bidi="ar-SA"/>
        </w:rPr>
        <w:t xml:space="preserve">       </w:t>
      </w:r>
      <w:r w:rsidR="00860852" w:rsidRPr="00860852">
        <w:rPr>
          <w:rFonts w:ascii="Times New Roman" w:hAnsi="Times New Roman" w:cs="Times New Roman"/>
          <w:sz w:val="28"/>
          <w:szCs w:val="28"/>
          <w:lang w:bidi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860852" w:rsidRPr="00860852">
        <w:rPr>
          <w:rFonts w:ascii="Times New Roman" w:hAnsi="Times New Roman" w:cs="Times New Roman"/>
          <w:sz w:val="28"/>
          <w:szCs w:val="28"/>
          <w:lang w:bidi="ar-SA"/>
        </w:rPr>
        <w:t xml:space="preserve">   </w:t>
      </w:r>
      <w:r w:rsidR="00F77911" w:rsidRPr="00860852">
        <w:rPr>
          <w:rFonts w:ascii="Times New Roman" w:hAnsi="Times New Roman" w:cs="Times New Roman"/>
          <w:sz w:val="28"/>
          <w:szCs w:val="28"/>
          <w:lang w:bidi="ar-S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bidi="ar-SA"/>
        </w:rPr>
        <w:t>Е.А. Каракин</w:t>
      </w:r>
    </w:p>
    <w:sectPr w:rsidR="000624E3" w:rsidSect="00F12161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3"/>
    <w:rsid w:val="00057291"/>
    <w:rsid w:val="000624E3"/>
    <w:rsid w:val="0008385C"/>
    <w:rsid w:val="001665C6"/>
    <w:rsid w:val="001A2E8C"/>
    <w:rsid w:val="00235DAD"/>
    <w:rsid w:val="00262DBC"/>
    <w:rsid w:val="00382327"/>
    <w:rsid w:val="003F2BDA"/>
    <w:rsid w:val="00424AE2"/>
    <w:rsid w:val="004752DD"/>
    <w:rsid w:val="00492043"/>
    <w:rsid w:val="004A2C14"/>
    <w:rsid w:val="004A551A"/>
    <w:rsid w:val="004E1FB5"/>
    <w:rsid w:val="004F4D88"/>
    <w:rsid w:val="004F5715"/>
    <w:rsid w:val="005837CF"/>
    <w:rsid w:val="005F657A"/>
    <w:rsid w:val="00636767"/>
    <w:rsid w:val="00652D2F"/>
    <w:rsid w:val="00670C5E"/>
    <w:rsid w:val="0067737D"/>
    <w:rsid w:val="00716F90"/>
    <w:rsid w:val="00725BBE"/>
    <w:rsid w:val="00766DAF"/>
    <w:rsid w:val="00820230"/>
    <w:rsid w:val="00860852"/>
    <w:rsid w:val="008C6669"/>
    <w:rsid w:val="008D4DA6"/>
    <w:rsid w:val="009640C5"/>
    <w:rsid w:val="009B0693"/>
    <w:rsid w:val="009B096E"/>
    <w:rsid w:val="009F590D"/>
    <w:rsid w:val="00A41C73"/>
    <w:rsid w:val="00A70343"/>
    <w:rsid w:val="00AA52CA"/>
    <w:rsid w:val="00AB44FF"/>
    <w:rsid w:val="00B15132"/>
    <w:rsid w:val="00B55E3A"/>
    <w:rsid w:val="00B77D26"/>
    <w:rsid w:val="00BD30F7"/>
    <w:rsid w:val="00C10402"/>
    <w:rsid w:val="00C432BE"/>
    <w:rsid w:val="00D11A69"/>
    <w:rsid w:val="00D146B8"/>
    <w:rsid w:val="00D533B7"/>
    <w:rsid w:val="00DE6F92"/>
    <w:rsid w:val="00E11697"/>
    <w:rsid w:val="00E315EC"/>
    <w:rsid w:val="00E50AE2"/>
    <w:rsid w:val="00E92525"/>
    <w:rsid w:val="00E97A15"/>
    <w:rsid w:val="00F12161"/>
    <w:rsid w:val="00F16BB3"/>
    <w:rsid w:val="00F41AE5"/>
    <w:rsid w:val="00F52034"/>
    <w:rsid w:val="00F744D6"/>
    <w:rsid w:val="00F77911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6687"/>
  <w15:chartTrackingRefBased/>
  <w15:docId w15:val="{A7A1B3E2-659B-4231-8884-3AC49AAC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4E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 + Полужирный"/>
    <w:basedOn w:val="a0"/>
    <w:rsid w:val="00062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3">
    <w:name w:val="annotation reference"/>
    <w:basedOn w:val="a0"/>
    <w:uiPriority w:val="99"/>
    <w:semiHidden/>
    <w:unhideWhenUsed/>
    <w:rsid w:val="000624E3"/>
    <w:rPr>
      <w:sz w:val="16"/>
      <w:szCs w:val="16"/>
    </w:rPr>
  </w:style>
  <w:style w:type="paragraph" w:styleId="a4">
    <w:name w:val="No Spacing"/>
    <w:uiPriority w:val="1"/>
    <w:qFormat/>
    <w:rsid w:val="00D146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D146B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4E1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4F4D88"/>
    <w:rPr>
      <w:rFonts w:ascii="Arial" w:eastAsia="Arial" w:hAnsi="Arial" w:cs="Arial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4D88"/>
    <w:pPr>
      <w:shd w:val="clear" w:color="auto" w:fill="FFFFFF"/>
      <w:spacing w:before="380" w:line="274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B151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5132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BirukovaMP</dc:creator>
  <cp:keywords/>
  <dc:description/>
  <cp:lastModifiedBy>Arhipova_UV</cp:lastModifiedBy>
  <cp:revision>29</cp:revision>
  <cp:lastPrinted>2026-06-25T11:12:00Z</cp:lastPrinted>
  <dcterms:created xsi:type="dcterms:W3CDTF">2023-03-27T11:12:00Z</dcterms:created>
  <dcterms:modified xsi:type="dcterms:W3CDTF">2026-06-26T09:54:00Z</dcterms:modified>
</cp:coreProperties>
</file>