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A759C5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1D4C2F">
        <w:t>0</w:t>
      </w:r>
      <w:r w:rsidR="003E38C6">
        <w:t>5023</w:t>
      </w:r>
      <w:r w:rsidRPr="0051130B">
        <w:t>:</w:t>
      </w:r>
      <w:r w:rsidR="003E38C6">
        <w:t>655</w:t>
      </w:r>
      <w:r w:rsidRPr="0051130B">
        <w:t xml:space="preserve">, площадью </w:t>
      </w:r>
      <w:r w:rsidR="003E38C6">
        <w:t>40</w:t>
      </w:r>
      <w:r w:rsidRPr="0051130B">
        <w:t xml:space="preserve"> кв. м, местоположение: </w:t>
      </w:r>
      <w:r w:rsidR="003E38C6" w:rsidRPr="003E38C6">
        <w:t xml:space="preserve">Российская Федерация, Нижегородская область, муниципальный округ </w:t>
      </w:r>
      <w:proofErr w:type="spellStart"/>
      <w:r w:rsidR="003E38C6" w:rsidRPr="003E38C6">
        <w:t>Вачский</w:t>
      </w:r>
      <w:proofErr w:type="spellEnd"/>
      <w:r w:rsidR="003E38C6" w:rsidRPr="003E38C6">
        <w:t xml:space="preserve">, село </w:t>
      </w:r>
      <w:proofErr w:type="spellStart"/>
      <w:r w:rsidR="003E38C6" w:rsidRPr="003E38C6">
        <w:t>Беляйково</w:t>
      </w:r>
      <w:proofErr w:type="spellEnd"/>
      <w:r w:rsidR="003E38C6" w:rsidRPr="003E38C6">
        <w:t>, улица Молодежная, земельный участок 10</w:t>
      </w:r>
      <w:r w:rsidRPr="0051130B">
        <w:t xml:space="preserve">, с видом разрешенного использования: </w:t>
      </w:r>
      <w:r w:rsidR="003E38C6">
        <w:t>д</w:t>
      </w:r>
      <w:r w:rsidR="003E38C6" w:rsidRPr="003E38C6">
        <w:t>ля ведения личного подсобного хозяйства (приусадебный земельный участок, код 2.2)</w:t>
      </w:r>
      <w:r w:rsidR="007218FC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proofErr w:type="gramStart"/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3E38C6">
        <w:t>20</w:t>
      </w:r>
      <w:r w:rsidR="008B0A81">
        <w:t>.</w:t>
      </w:r>
      <w:r w:rsidR="00752C60">
        <w:t>0</w:t>
      </w:r>
      <w:r w:rsidR="007A51D6">
        <w:t>4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3E38C6">
        <w:t>20</w:t>
      </w:r>
      <w:r w:rsidR="008B0A81">
        <w:t>.</w:t>
      </w:r>
      <w:r w:rsidR="006C69AC">
        <w:t>0</w:t>
      </w:r>
      <w:r w:rsidR="007A51D6">
        <w:t>5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3E38C6">
        <w:t>20</w:t>
      </w:r>
      <w:r w:rsidR="007A51D6" w:rsidRPr="007A51D6">
        <w:t>.04.2026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с 1</w:t>
      </w:r>
      <w:r w:rsidR="003E38C6">
        <w:t>1</w:t>
      </w:r>
      <w:r w:rsidR="00341D7D">
        <w:t>.00</w:t>
      </w:r>
      <w:r w:rsidR="007A51D6">
        <w:t>, прием заявлений</w:t>
      </w:r>
      <w:r w:rsidR="007A51D6" w:rsidRPr="007A51D6">
        <w:t xml:space="preserve"> о намерении участвовать в аукционе</w:t>
      </w:r>
      <w:r w:rsidR="007A51D6">
        <w:t xml:space="preserve"> заканчивается </w:t>
      </w:r>
      <w:r w:rsidR="003E38C6">
        <w:t>20</w:t>
      </w:r>
      <w:r w:rsidR="007A51D6" w:rsidRPr="007A51D6">
        <w:t>.05.2026</w:t>
      </w:r>
      <w:r w:rsidR="007A51D6">
        <w:t xml:space="preserve"> в 1</w:t>
      </w:r>
      <w:r w:rsidR="003E38C6">
        <w:t>1</w:t>
      </w:r>
      <w:r w:rsidR="007A51D6">
        <w:t>.00</w:t>
      </w:r>
      <w:r w:rsidR="00341D7D">
        <w:t>.</w:t>
      </w:r>
      <w:proofErr w:type="gramEnd"/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3E38C6" w:rsidRPr="003E38C6">
        <w:t>20.04.2026 по 20.05.2026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38C6"/>
    <w:rsid w:val="003E78B7"/>
    <w:rsid w:val="003F22B5"/>
    <w:rsid w:val="003F3BF4"/>
    <w:rsid w:val="00417272"/>
    <w:rsid w:val="0042733D"/>
    <w:rsid w:val="00433A5C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446A"/>
    <w:rsid w:val="00797209"/>
    <w:rsid w:val="007A494D"/>
    <w:rsid w:val="007A51D6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2</cp:revision>
  <cp:lastPrinted>2024-03-26T10:46:00Z</cp:lastPrinted>
  <dcterms:created xsi:type="dcterms:W3CDTF">2026-04-20T07:06:00Z</dcterms:created>
  <dcterms:modified xsi:type="dcterms:W3CDTF">2026-04-20T07:06:00Z</dcterms:modified>
</cp:coreProperties>
</file>