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E4B8" w14:textId="224A2A24" w:rsidR="00C52DEC" w:rsidRPr="007753ED" w:rsidRDefault="00227C86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  <w:r w:rsidR="00C52DEC" w:rsidRPr="007753ED">
        <w:rPr>
          <w:noProof/>
          <w:color w:val="000000" w:themeColor="text1"/>
          <w:sz w:val="28"/>
          <w:szCs w:val="28"/>
        </w:rPr>
        <w:drawing>
          <wp:inline distT="0" distB="0" distL="0" distR="0" wp14:anchorId="2465EBA9" wp14:editId="750E6E69">
            <wp:extent cx="475615" cy="5727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92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3ADA23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EF5885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</w:t>
      </w:r>
    </w:p>
    <w:p w14:paraId="3734BDBF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</w:p>
    <w:p w14:paraId="7D601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Impact" w:hAnsi="Impact"/>
          <w:b/>
          <w:color w:val="000000" w:themeColor="text1"/>
          <w:sz w:val="72"/>
          <w:szCs w:val="72"/>
        </w:rPr>
      </w:pPr>
      <w:r w:rsidRPr="007753ED">
        <w:rPr>
          <w:rFonts w:ascii="Impact" w:hAnsi="Impact"/>
          <w:b/>
          <w:color w:val="000000" w:themeColor="text1"/>
          <w:sz w:val="72"/>
          <w:szCs w:val="72"/>
        </w:rPr>
        <w:t>П О С Т А Н О В Л Е Н И Е</w:t>
      </w:r>
    </w:p>
    <w:p w14:paraId="6972FABE" w14:textId="77777777" w:rsidR="009B0FAC" w:rsidRPr="007753ED" w:rsidRDefault="00E15A38" w:rsidP="009B0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AE9EF1" wp14:editId="57145380">
                <wp:simplePos x="0" y="0"/>
                <wp:positionH relativeFrom="margin">
                  <wp:align>center</wp:align>
                </wp:positionH>
                <wp:positionV relativeFrom="paragraph">
                  <wp:posOffset>111733</wp:posOffset>
                </wp:positionV>
                <wp:extent cx="57150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8464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8pt" to="45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14:paraId="28308C70" w14:textId="77777777" w:rsidR="00F10B6B" w:rsidRDefault="00F10B6B" w:rsidP="00F10B6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3DA10144" w14:textId="1837732C" w:rsidR="00A6672F" w:rsidRPr="00ED143A" w:rsidRDefault="00113777" w:rsidP="00782FD3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о</w:t>
      </w:r>
      <w:r w:rsidR="00D41F75">
        <w:rPr>
          <w:color w:val="000000" w:themeColor="text1"/>
          <w:sz w:val="28"/>
          <w:szCs w:val="28"/>
        </w:rPr>
        <w:t>т</w:t>
      </w:r>
      <w:r w:rsidR="00227C86">
        <w:rPr>
          <w:color w:val="000000" w:themeColor="text1"/>
          <w:sz w:val="28"/>
          <w:szCs w:val="28"/>
        </w:rPr>
        <w:t xml:space="preserve"> </w:t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D41F75">
        <w:rPr>
          <w:color w:val="000000" w:themeColor="text1"/>
          <w:sz w:val="28"/>
          <w:szCs w:val="28"/>
        </w:rPr>
        <w:tab/>
      </w:r>
      <w:r w:rsidR="00782FD3" w:rsidRPr="00113777">
        <w:rPr>
          <w:color w:val="000000" w:themeColor="text1"/>
          <w:sz w:val="28"/>
          <w:szCs w:val="28"/>
        </w:rPr>
        <w:t xml:space="preserve">                                  </w:t>
      </w:r>
      <w:r w:rsidR="00AB4586">
        <w:rPr>
          <w:color w:val="000000" w:themeColor="text1"/>
          <w:sz w:val="28"/>
          <w:szCs w:val="28"/>
        </w:rPr>
        <w:t xml:space="preserve">             </w:t>
      </w:r>
      <w:r w:rsidR="00782FD3" w:rsidRPr="00113777">
        <w:rPr>
          <w:color w:val="000000" w:themeColor="text1"/>
          <w:sz w:val="28"/>
          <w:szCs w:val="28"/>
        </w:rPr>
        <w:t xml:space="preserve">    </w:t>
      </w:r>
      <w:r w:rsidR="00812955" w:rsidRPr="00492A72">
        <w:rPr>
          <w:color w:val="000000" w:themeColor="text1"/>
          <w:sz w:val="28"/>
          <w:szCs w:val="28"/>
        </w:rPr>
        <w:t>№</w:t>
      </w:r>
      <w:r w:rsidR="00227C86">
        <w:rPr>
          <w:color w:val="000000" w:themeColor="text1"/>
          <w:sz w:val="28"/>
          <w:szCs w:val="28"/>
        </w:rPr>
        <w:t xml:space="preserve"> </w:t>
      </w:r>
    </w:p>
    <w:p w14:paraId="235D3CB9" w14:textId="77777777" w:rsidR="007A7216" w:rsidRPr="00ED143A" w:rsidRDefault="007A7216" w:rsidP="00A667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6FDBFA8D" w14:textId="6C3F2D37" w:rsidR="0055702A" w:rsidRPr="007753ED" w:rsidRDefault="0055702A" w:rsidP="00557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25.10.2022 №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Pr="007753ED">
        <w:rPr>
          <w:b/>
          <w:color w:val="000000" w:themeColor="text1"/>
          <w:sz w:val="28"/>
          <w:szCs w:val="28"/>
        </w:rPr>
        <w:t xml:space="preserve">878 </w:t>
      </w:r>
    </w:p>
    <w:p w14:paraId="4593524C" w14:textId="4A4380E4" w:rsidR="00C52DEC" w:rsidRPr="007753ED" w:rsidRDefault="0055702A" w:rsidP="00DF59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«Об утверждении муниципальной программы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="00C52DEC" w:rsidRPr="007753ED">
        <w:rPr>
          <w:b/>
          <w:color w:val="000000" w:themeColor="text1"/>
          <w:sz w:val="28"/>
          <w:szCs w:val="28"/>
        </w:rPr>
        <w:t xml:space="preserve">«Социальная поддержка граждан Вачского муниципального </w:t>
      </w:r>
      <w:r w:rsidR="008A5F29" w:rsidRPr="007753ED">
        <w:rPr>
          <w:b/>
          <w:color w:val="000000" w:themeColor="text1"/>
          <w:sz w:val="28"/>
          <w:szCs w:val="28"/>
        </w:rPr>
        <w:t>округа</w:t>
      </w:r>
      <w:r w:rsidR="00C52DEC"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1E607641" w14:textId="77777777" w:rsidR="00D3106A" w:rsidRPr="007753ED" w:rsidRDefault="00D3106A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75A5554E" w14:textId="7CE18076" w:rsidR="00D3106A" w:rsidRPr="004D030C" w:rsidRDefault="00D3106A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 xml:space="preserve">В </w:t>
      </w:r>
      <w:r w:rsidR="00CC7AC3">
        <w:rPr>
          <w:color w:val="000000" w:themeColor="text1"/>
          <w:sz w:val="28"/>
          <w:szCs w:val="28"/>
        </w:rPr>
        <w:t xml:space="preserve">связи с изменением финансирования </w:t>
      </w:r>
      <w:r w:rsidRPr="004D030C">
        <w:rPr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2C30BF" w:rsidRPr="004D030C">
        <w:rPr>
          <w:color w:val="000000" w:themeColor="text1"/>
          <w:sz w:val="28"/>
          <w:szCs w:val="28"/>
        </w:rPr>
        <w:t>округа</w:t>
      </w:r>
      <w:r w:rsidRPr="004D030C">
        <w:rPr>
          <w:color w:val="000000" w:themeColor="text1"/>
          <w:sz w:val="28"/>
          <w:szCs w:val="28"/>
        </w:rPr>
        <w:t xml:space="preserve"> Нижегородской области (далее – </w:t>
      </w:r>
      <w:r w:rsidR="005149A5" w:rsidRPr="004D030C">
        <w:rPr>
          <w:color w:val="000000" w:themeColor="text1"/>
          <w:sz w:val="28"/>
          <w:szCs w:val="28"/>
        </w:rPr>
        <w:t>а</w:t>
      </w:r>
      <w:r w:rsidRPr="004D030C">
        <w:rPr>
          <w:color w:val="000000" w:themeColor="text1"/>
          <w:sz w:val="28"/>
          <w:szCs w:val="28"/>
        </w:rPr>
        <w:t>дминистрация) постановляет:</w:t>
      </w:r>
    </w:p>
    <w:p w14:paraId="62C68C4B" w14:textId="61EC4AAE" w:rsidR="00D3106A" w:rsidRPr="004D030C" w:rsidRDefault="00500DB1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1.</w:t>
      </w:r>
      <w:r w:rsidR="00C61D3B" w:rsidRPr="004D030C">
        <w:rPr>
          <w:color w:val="000000" w:themeColor="text1"/>
          <w:sz w:val="28"/>
          <w:szCs w:val="28"/>
        </w:rPr>
        <w:t xml:space="preserve"> </w:t>
      </w:r>
      <w:r w:rsidR="00D3106A" w:rsidRPr="004D030C">
        <w:rPr>
          <w:color w:val="000000" w:themeColor="text1"/>
          <w:sz w:val="28"/>
          <w:szCs w:val="28"/>
        </w:rPr>
        <w:t xml:space="preserve">Внести в </w:t>
      </w:r>
      <w:r w:rsidR="009D1A11" w:rsidRPr="004D030C">
        <w:rPr>
          <w:color w:val="000000" w:themeColor="text1"/>
          <w:sz w:val="28"/>
          <w:szCs w:val="28"/>
        </w:rPr>
        <w:t xml:space="preserve">муниципальную программу «Социальная поддержка граждан Вачского муниципального округа Нижегородской области», утвержденную постановлением </w:t>
      </w:r>
      <w:r w:rsidR="0028796C" w:rsidRPr="004D030C">
        <w:rPr>
          <w:color w:val="000000" w:themeColor="text1"/>
          <w:sz w:val="28"/>
          <w:szCs w:val="28"/>
        </w:rPr>
        <w:t xml:space="preserve">администрации Вачского муниципального района Нижегородской области от 25.10.2022 № 878 </w:t>
      </w:r>
      <w:bookmarkStart w:id="0" w:name="_Hlk142378026"/>
      <w:r w:rsidR="00EF5885" w:rsidRPr="004D030C">
        <w:rPr>
          <w:color w:val="000000" w:themeColor="text1"/>
          <w:sz w:val="28"/>
          <w:szCs w:val="28"/>
        </w:rPr>
        <w:t>(в редакции постановлени</w:t>
      </w:r>
      <w:r w:rsidR="00602DC0">
        <w:rPr>
          <w:color w:val="000000" w:themeColor="text1"/>
          <w:sz w:val="28"/>
          <w:szCs w:val="28"/>
        </w:rPr>
        <w:t>й</w:t>
      </w:r>
      <w:r w:rsidR="00492A72" w:rsidRPr="00492A72">
        <w:t xml:space="preserve">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от 26.01.2023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68</w:t>
      </w:r>
      <w:r w:rsidR="00A620AB" w:rsidRPr="004D030C">
        <w:rPr>
          <w:color w:val="000000" w:themeColor="text1"/>
          <w:sz w:val="28"/>
          <w:szCs w:val="28"/>
        </w:rPr>
        <w:t xml:space="preserve">, </w:t>
      </w:r>
      <w:r w:rsidR="00492A72">
        <w:rPr>
          <w:color w:val="000000" w:themeColor="text1"/>
          <w:sz w:val="28"/>
          <w:szCs w:val="28"/>
        </w:rPr>
        <w:t xml:space="preserve">постановлений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Вачского муниципального округа Нижегородской области </w:t>
      </w:r>
      <w:r w:rsidR="00A620AB" w:rsidRPr="004D030C">
        <w:rPr>
          <w:color w:val="000000" w:themeColor="text1"/>
          <w:sz w:val="28"/>
          <w:szCs w:val="28"/>
        </w:rPr>
        <w:t>от 14.03.2023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A620AB" w:rsidRPr="004D030C">
        <w:rPr>
          <w:color w:val="000000" w:themeColor="text1"/>
          <w:sz w:val="28"/>
          <w:szCs w:val="28"/>
        </w:rPr>
        <w:t>272</w:t>
      </w:r>
      <w:r w:rsidR="00181AD8" w:rsidRPr="004D030C">
        <w:rPr>
          <w:color w:val="000000" w:themeColor="text1"/>
          <w:sz w:val="28"/>
          <w:szCs w:val="28"/>
        </w:rPr>
        <w:t>, от 11.04.2023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181AD8" w:rsidRPr="004D030C">
        <w:rPr>
          <w:color w:val="000000" w:themeColor="text1"/>
          <w:sz w:val="28"/>
          <w:szCs w:val="28"/>
        </w:rPr>
        <w:t>399</w:t>
      </w:r>
      <w:r w:rsidR="00585E85" w:rsidRPr="004D030C">
        <w:rPr>
          <w:color w:val="000000" w:themeColor="text1"/>
          <w:sz w:val="28"/>
          <w:szCs w:val="28"/>
        </w:rPr>
        <w:t>, от 13.06.2023 №710</w:t>
      </w:r>
      <w:r w:rsidR="00823F12" w:rsidRPr="004D030C">
        <w:rPr>
          <w:color w:val="000000" w:themeColor="text1"/>
          <w:sz w:val="28"/>
          <w:szCs w:val="28"/>
        </w:rPr>
        <w:t>, от 08.08.2023 №1006</w:t>
      </w:r>
      <w:r w:rsidR="000374FE" w:rsidRPr="004D030C">
        <w:rPr>
          <w:color w:val="000000" w:themeColor="text1"/>
          <w:sz w:val="28"/>
          <w:szCs w:val="28"/>
        </w:rPr>
        <w:t>, от 06.12.20</w:t>
      </w:r>
      <w:r w:rsidR="005C057F" w:rsidRPr="004D030C">
        <w:rPr>
          <w:color w:val="000000" w:themeColor="text1"/>
          <w:sz w:val="28"/>
          <w:szCs w:val="28"/>
        </w:rPr>
        <w:t>2</w:t>
      </w:r>
      <w:r w:rsidR="000374FE" w:rsidRPr="004D030C">
        <w:rPr>
          <w:color w:val="000000" w:themeColor="text1"/>
          <w:sz w:val="28"/>
          <w:szCs w:val="28"/>
        </w:rPr>
        <w:t>3 №1728</w:t>
      </w:r>
      <w:r w:rsidR="00842430" w:rsidRPr="004D030C">
        <w:rPr>
          <w:color w:val="000000" w:themeColor="text1"/>
          <w:sz w:val="28"/>
          <w:szCs w:val="28"/>
        </w:rPr>
        <w:t>, от 12.01.2024 №28</w:t>
      </w:r>
      <w:r w:rsidR="009F483E" w:rsidRPr="004D030C">
        <w:rPr>
          <w:color w:val="000000" w:themeColor="text1"/>
          <w:sz w:val="28"/>
          <w:szCs w:val="28"/>
        </w:rPr>
        <w:t>, от 11.03.2024 №278</w:t>
      </w:r>
      <w:r w:rsidR="00211654" w:rsidRPr="004D030C">
        <w:rPr>
          <w:color w:val="000000" w:themeColor="text1"/>
          <w:sz w:val="28"/>
          <w:szCs w:val="28"/>
        </w:rPr>
        <w:t>, от 19.04.2024 №478</w:t>
      </w:r>
      <w:r w:rsidR="008A5706" w:rsidRPr="004D030C">
        <w:rPr>
          <w:color w:val="000000" w:themeColor="text1"/>
          <w:sz w:val="28"/>
          <w:szCs w:val="28"/>
        </w:rPr>
        <w:t>, от 13.05.2024 №551</w:t>
      </w:r>
      <w:r w:rsidR="004C298A" w:rsidRPr="004D030C">
        <w:rPr>
          <w:color w:val="000000" w:themeColor="text1"/>
          <w:sz w:val="28"/>
          <w:szCs w:val="28"/>
        </w:rPr>
        <w:t>, от 18.06.2024 №762</w:t>
      </w:r>
      <w:r w:rsidR="006459E2" w:rsidRPr="004D030C">
        <w:rPr>
          <w:color w:val="000000" w:themeColor="text1"/>
          <w:sz w:val="28"/>
          <w:szCs w:val="28"/>
        </w:rPr>
        <w:t>, от 08.11.2024 №1441</w:t>
      </w:r>
      <w:r w:rsidR="003F5A4A" w:rsidRPr="004D030C">
        <w:rPr>
          <w:color w:val="000000" w:themeColor="text1"/>
          <w:sz w:val="28"/>
          <w:szCs w:val="28"/>
        </w:rPr>
        <w:t>, от 09.01.2025 №6</w:t>
      </w:r>
      <w:r w:rsidR="00657A66">
        <w:rPr>
          <w:color w:val="000000" w:themeColor="text1"/>
          <w:sz w:val="28"/>
          <w:szCs w:val="28"/>
        </w:rPr>
        <w:t>, от 17.02.2025 №172</w:t>
      </w:r>
      <w:r w:rsidR="00BC591B">
        <w:rPr>
          <w:color w:val="000000" w:themeColor="text1"/>
          <w:sz w:val="28"/>
          <w:szCs w:val="28"/>
        </w:rPr>
        <w:t xml:space="preserve">, </w:t>
      </w:r>
      <w:r w:rsidR="00BC591B" w:rsidRPr="00BC591B">
        <w:rPr>
          <w:color w:val="000000" w:themeColor="text1"/>
          <w:sz w:val="28"/>
          <w:szCs w:val="28"/>
        </w:rPr>
        <w:t>17.03.2025 №306</w:t>
      </w:r>
      <w:r w:rsidR="00BC591B">
        <w:rPr>
          <w:color w:val="000000" w:themeColor="text1"/>
          <w:sz w:val="28"/>
          <w:szCs w:val="28"/>
        </w:rPr>
        <w:t>, от 06.05.2025 №558</w:t>
      </w:r>
      <w:r w:rsidR="00F151AB">
        <w:rPr>
          <w:color w:val="000000" w:themeColor="text1"/>
          <w:sz w:val="28"/>
          <w:szCs w:val="28"/>
        </w:rPr>
        <w:t>,от 04.07.2025 №852</w:t>
      </w:r>
      <w:r w:rsidR="003C0EF4">
        <w:rPr>
          <w:color w:val="000000" w:themeColor="text1"/>
          <w:sz w:val="28"/>
          <w:szCs w:val="28"/>
        </w:rPr>
        <w:t>, от</w:t>
      </w:r>
      <w:r w:rsidR="00514980">
        <w:rPr>
          <w:color w:val="000000" w:themeColor="text1"/>
          <w:sz w:val="28"/>
          <w:szCs w:val="28"/>
        </w:rPr>
        <w:t xml:space="preserve"> 14.11.2025 №1606</w:t>
      </w:r>
      <w:r w:rsidR="00227C86">
        <w:rPr>
          <w:color w:val="000000" w:themeColor="text1"/>
          <w:sz w:val="28"/>
          <w:szCs w:val="28"/>
        </w:rPr>
        <w:t>, от 13.01.2026 №16</w:t>
      </w:r>
      <w:r w:rsidR="00EF5885" w:rsidRPr="004D030C">
        <w:rPr>
          <w:color w:val="000000" w:themeColor="text1"/>
          <w:sz w:val="28"/>
          <w:szCs w:val="28"/>
        </w:rPr>
        <w:t>)</w:t>
      </w:r>
      <w:bookmarkEnd w:id="0"/>
      <w:r w:rsidR="00994F73" w:rsidRPr="004D030C">
        <w:rPr>
          <w:color w:val="000000" w:themeColor="text1"/>
          <w:sz w:val="28"/>
          <w:szCs w:val="28"/>
        </w:rPr>
        <w:t xml:space="preserve"> </w:t>
      </w:r>
      <w:r w:rsidR="00D8036C" w:rsidRPr="004D030C">
        <w:rPr>
          <w:color w:val="000000" w:themeColor="text1"/>
          <w:sz w:val="28"/>
          <w:szCs w:val="28"/>
        </w:rPr>
        <w:t>(далее</w:t>
      </w:r>
      <w:r w:rsidR="00824061" w:rsidRPr="004D030C">
        <w:rPr>
          <w:color w:val="000000" w:themeColor="text1"/>
          <w:sz w:val="28"/>
          <w:szCs w:val="28"/>
        </w:rPr>
        <w:t xml:space="preserve"> – </w:t>
      </w:r>
      <w:r w:rsidR="00D8036C" w:rsidRPr="004D030C">
        <w:rPr>
          <w:color w:val="000000" w:themeColor="text1"/>
          <w:sz w:val="28"/>
          <w:szCs w:val="28"/>
        </w:rPr>
        <w:t>Программа)</w:t>
      </w:r>
      <w:r w:rsidR="009D1A11" w:rsidRPr="004D030C">
        <w:rPr>
          <w:color w:val="000000" w:themeColor="text1"/>
          <w:sz w:val="28"/>
          <w:szCs w:val="28"/>
        </w:rPr>
        <w:t xml:space="preserve"> изменения</w:t>
      </w:r>
      <w:r w:rsidRPr="004D030C">
        <w:rPr>
          <w:color w:val="000000" w:themeColor="text1"/>
          <w:sz w:val="28"/>
          <w:szCs w:val="28"/>
        </w:rPr>
        <w:t>,</w:t>
      </w:r>
      <w:r w:rsidR="00D3106A" w:rsidRPr="004D030C">
        <w:rPr>
          <w:color w:val="000000" w:themeColor="text1"/>
          <w:sz w:val="28"/>
          <w:szCs w:val="28"/>
        </w:rPr>
        <w:t xml:space="preserve"> </w:t>
      </w:r>
      <w:r w:rsidR="0028796C" w:rsidRPr="004D030C">
        <w:rPr>
          <w:color w:val="000000" w:themeColor="text1"/>
          <w:sz w:val="28"/>
          <w:szCs w:val="28"/>
        </w:rPr>
        <w:t>изложив Программу в</w:t>
      </w:r>
      <w:r w:rsidRPr="004D030C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14:paraId="7600F5EE" w14:textId="16220271" w:rsidR="00C52DEC" w:rsidRPr="004D030C" w:rsidRDefault="008F1BCD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2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Обнародовать</w:t>
      </w:r>
      <w:r w:rsidR="00C52DEC" w:rsidRPr="004D030C">
        <w:rPr>
          <w:color w:val="000000" w:themeColor="text1"/>
          <w:sz w:val="28"/>
          <w:szCs w:val="28"/>
        </w:rPr>
        <w:t xml:space="preserve"> настоящее постановление в газете «Вачская газета»,</w:t>
      </w:r>
      <w:r w:rsidR="002A578A" w:rsidRPr="002A578A">
        <w:rPr>
          <w:color w:val="000000" w:themeColor="text1"/>
          <w:sz w:val="28"/>
          <w:szCs w:val="28"/>
        </w:rPr>
        <w:t xml:space="preserve"> </w:t>
      </w:r>
      <w:r w:rsidR="00492A72" w:rsidRPr="00492A72">
        <w:rPr>
          <w:color w:val="000000" w:themeColor="text1"/>
          <w:sz w:val="28"/>
          <w:szCs w:val="28"/>
        </w:rPr>
        <w:t xml:space="preserve">а также разместить </w:t>
      </w:r>
      <w:r w:rsidR="00F9701A" w:rsidRPr="00F9701A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492A72" w:rsidRPr="00492A72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492A72">
        <w:rPr>
          <w:color w:val="000000" w:themeColor="text1"/>
          <w:sz w:val="28"/>
          <w:szCs w:val="28"/>
        </w:rPr>
        <w:t>.</w:t>
      </w:r>
    </w:p>
    <w:p w14:paraId="1DE79FC1" w14:textId="28DABF1B" w:rsidR="00C52DEC" w:rsidRPr="004D030C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3</w:t>
      </w:r>
      <w:r w:rsidR="00323EFF" w:rsidRPr="004D030C">
        <w:rPr>
          <w:color w:val="000000" w:themeColor="text1"/>
          <w:sz w:val="28"/>
          <w:szCs w:val="28"/>
        </w:rPr>
        <w:t>.</w:t>
      </w:r>
      <w:r w:rsidR="00B262D5" w:rsidRPr="004D030C">
        <w:rPr>
          <w:color w:val="000000" w:themeColor="text1"/>
          <w:sz w:val="28"/>
          <w:szCs w:val="28"/>
        </w:rPr>
        <w:t xml:space="preserve"> Настоящее постановление вступает в силу</w:t>
      </w:r>
      <w:r w:rsidR="00500DB1" w:rsidRPr="004D030C">
        <w:rPr>
          <w:color w:val="000000" w:themeColor="text1"/>
          <w:sz w:val="28"/>
          <w:szCs w:val="28"/>
        </w:rPr>
        <w:t xml:space="preserve"> со дня </w:t>
      </w:r>
      <w:r w:rsidR="009A33C1" w:rsidRPr="004D030C">
        <w:rPr>
          <w:color w:val="000000" w:themeColor="text1"/>
          <w:sz w:val="28"/>
          <w:szCs w:val="28"/>
        </w:rPr>
        <w:t>его</w:t>
      </w:r>
      <w:r w:rsidR="00B903E0" w:rsidRPr="004D030C">
        <w:rPr>
          <w:color w:val="000000" w:themeColor="text1"/>
          <w:sz w:val="28"/>
          <w:szCs w:val="28"/>
        </w:rPr>
        <w:t xml:space="preserve"> официального</w:t>
      </w:r>
      <w:r w:rsidR="009A33C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обнародования</w:t>
      </w:r>
      <w:r w:rsidR="00B262D5" w:rsidRPr="004D030C">
        <w:rPr>
          <w:color w:val="000000" w:themeColor="text1"/>
          <w:sz w:val="28"/>
          <w:szCs w:val="28"/>
        </w:rPr>
        <w:t>.</w:t>
      </w:r>
    </w:p>
    <w:p w14:paraId="7844EA91" w14:textId="2F225806" w:rsidR="00FB70C2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4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C52DEC" w:rsidRPr="004D030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Е.А. </w:t>
      </w:r>
      <w:proofErr w:type="spellStart"/>
      <w:r w:rsidR="00C52DEC" w:rsidRPr="004D030C">
        <w:rPr>
          <w:color w:val="000000" w:themeColor="text1"/>
          <w:sz w:val="28"/>
          <w:szCs w:val="28"/>
        </w:rPr>
        <w:t>Каракина</w:t>
      </w:r>
      <w:proofErr w:type="spellEnd"/>
      <w:r w:rsidR="00C52DEC" w:rsidRPr="004D030C">
        <w:rPr>
          <w:color w:val="000000" w:themeColor="text1"/>
          <w:sz w:val="28"/>
          <w:szCs w:val="28"/>
        </w:rPr>
        <w:t>.</w:t>
      </w:r>
    </w:p>
    <w:p w14:paraId="75352788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133A766F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373A2D2A" w14:textId="77777777" w:rsidR="00CC7AC3" w:rsidRPr="00105C21" w:rsidRDefault="00CC7AC3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</w:p>
    <w:p w14:paraId="5CE316D1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14:paraId="0EEF2B44" w14:textId="089CF9B4" w:rsidR="00C52DEC" w:rsidRDefault="007753ED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81AD8" w:rsidRPr="007753E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52DEC" w:rsidRPr="007753ED">
        <w:rPr>
          <w:color w:val="000000" w:themeColor="text1"/>
          <w:sz w:val="28"/>
          <w:szCs w:val="28"/>
        </w:rPr>
        <w:t xml:space="preserve"> местного самоуправления</w:t>
      </w:r>
      <w:r w:rsidR="00181AD8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824061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С.В.</w:t>
      </w:r>
      <w:r w:rsidR="00417F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Лисин</w:t>
      </w:r>
    </w:p>
    <w:p w14:paraId="4B9ADBE4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EF2A37B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44DE34B3" w14:textId="77777777" w:rsidR="00602DC0" w:rsidRDefault="004D030C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</w:t>
      </w:r>
    </w:p>
    <w:p w14:paraId="79C36C59" w14:textId="46C98885" w:rsidR="00500DB1" w:rsidRPr="007753ED" w:rsidRDefault="00602DC0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  <w:r w:rsidR="004D030C">
        <w:rPr>
          <w:color w:val="000000" w:themeColor="text1"/>
          <w:sz w:val="26"/>
          <w:szCs w:val="26"/>
        </w:rPr>
        <w:t xml:space="preserve">   Приложение</w:t>
      </w:r>
    </w:p>
    <w:p w14:paraId="59208306" w14:textId="464F77A8" w:rsidR="001578D9" w:rsidRPr="007753ED" w:rsidRDefault="004E314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к </w:t>
      </w:r>
      <w:r w:rsidR="001578D9" w:rsidRPr="007753ED">
        <w:rPr>
          <w:color w:val="000000" w:themeColor="text1"/>
          <w:sz w:val="26"/>
          <w:szCs w:val="26"/>
        </w:rPr>
        <w:t>постановлени</w:t>
      </w:r>
      <w:r w:rsidRPr="007753ED">
        <w:rPr>
          <w:color w:val="000000" w:themeColor="text1"/>
          <w:sz w:val="26"/>
          <w:szCs w:val="26"/>
        </w:rPr>
        <w:t>ю</w:t>
      </w:r>
      <w:r w:rsidR="001578D9" w:rsidRPr="007753ED">
        <w:rPr>
          <w:color w:val="000000" w:themeColor="text1"/>
          <w:sz w:val="26"/>
          <w:szCs w:val="26"/>
        </w:rPr>
        <w:t xml:space="preserve"> администрации</w:t>
      </w:r>
    </w:p>
    <w:p w14:paraId="4F4F5E36" w14:textId="77777777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Вачского муниципального </w:t>
      </w:r>
      <w:r w:rsidR="00EF5885" w:rsidRPr="007753ED">
        <w:rPr>
          <w:color w:val="000000" w:themeColor="text1"/>
          <w:sz w:val="26"/>
          <w:szCs w:val="26"/>
        </w:rPr>
        <w:t>округа</w:t>
      </w:r>
    </w:p>
    <w:p w14:paraId="32DE2013" w14:textId="76E1544D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>Нижегородской области</w:t>
      </w:r>
    </w:p>
    <w:p w14:paraId="7947C018" w14:textId="4C17A5BF" w:rsidR="00657A66" w:rsidRDefault="00823F12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 </w:t>
      </w:r>
      <w:r w:rsidR="00FB70C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="00E236B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="009D1A11">
        <w:rPr>
          <w:color w:val="000000" w:themeColor="text1"/>
          <w:sz w:val="26"/>
          <w:szCs w:val="26"/>
        </w:rPr>
        <w:t xml:space="preserve">   </w:t>
      </w:r>
      <w:r w:rsidR="00113777">
        <w:rPr>
          <w:color w:val="000000" w:themeColor="text1"/>
          <w:sz w:val="26"/>
          <w:szCs w:val="26"/>
        </w:rPr>
        <w:t>о</w:t>
      </w:r>
      <w:r w:rsidR="00782FD3">
        <w:rPr>
          <w:color w:val="000000" w:themeColor="text1"/>
          <w:sz w:val="26"/>
          <w:szCs w:val="26"/>
        </w:rPr>
        <w:t xml:space="preserve">т </w:t>
      </w:r>
      <w:r w:rsidR="00782FD3" w:rsidRPr="00113777">
        <w:rPr>
          <w:color w:val="000000" w:themeColor="text1"/>
          <w:sz w:val="26"/>
          <w:szCs w:val="26"/>
        </w:rPr>
        <w:t xml:space="preserve">       </w:t>
      </w:r>
      <w:r w:rsidR="00D41F75">
        <w:rPr>
          <w:color w:val="000000" w:themeColor="text1"/>
          <w:sz w:val="26"/>
          <w:szCs w:val="26"/>
        </w:rPr>
        <w:t xml:space="preserve"> </w:t>
      </w:r>
      <w:r w:rsidR="00492A72">
        <w:rPr>
          <w:color w:val="000000" w:themeColor="text1"/>
          <w:sz w:val="26"/>
          <w:szCs w:val="26"/>
        </w:rPr>
        <w:t xml:space="preserve">№ </w:t>
      </w:r>
    </w:p>
    <w:p w14:paraId="0C0EB96A" w14:textId="77777777" w:rsidR="00657A66" w:rsidRPr="007753ED" w:rsidRDefault="00657A66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</w:rPr>
      </w:pPr>
    </w:p>
    <w:p w14:paraId="238E2035" w14:textId="347F5EA8" w:rsidR="00C76FAE" w:rsidRPr="007753ED" w:rsidRDefault="0028796C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F5995" w:rsidRPr="007753ED">
        <w:rPr>
          <w:color w:val="000000" w:themeColor="text1"/>
          <w:sz w:val="28"/>
          <w:szCs w:val="28"/>
        </w:rPr>
        <w:t>УТВЕРЖДЕНА</w:t>
      </w:r>
    </w:p>
    <w:p w14:paraId="737B881D" w14:textId="287445DF" w:rsidR="00DF5995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постано</w:t>
      </w:r>
      <w:r w:rsidR="00FB4104" w:rsidRPr="007753ED">
        <w:rPr>
          <w:color w:val="000000" w:themeColor="text1"/>
          <w:sz w:val="28"/>
          <w:szCs w:val="28"/>
        </w:rPr>
        <w:t>в</w:t>
      </w:r>
      <w:r w:rsidRPr="007753ED">
        <w:rPr>
          <w:color w:val="000000" w:themeColor="text1"/>
          <w:sz w:val="28"/>
          <w:szCs w:val="28"/>
        </w:rPr>
        <w:t>ление</w:t>
      </w:r>
      <w:r w:rsidR="00FB4104" w:rsidRPr="007753ED">
        <w:rPr>
          <w:color w:val="000000" w:themeColor="text1"/>
          <w:sz w:val="28"/>
          <w:szCs w:val="28"/>
        </w:rPr>
        <w:t>м</w:t>
      </w:r>
      <w:r w:rsidRPr="007753ED">
        <w:rPr>
          <w:color w:val="000000" w:themeColor="text1"/>
          <w:sz w:val="28"/>
          <w:szCs w:val="28"/>
        </w:rPr>
        <w:t xml:space="preserve"> администрации </w:t>
      </w:r>
    </w:p>
    <w:p w14:paraId="6CABB0BF" w14:textId="77777777" w:rsidR="00FB4104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 xml:space="preserve">Вачского муниципального района Нижегородской области от 25.10.2022 № 878 </w:t>
      </w:r>
    </w:p>
    <w:p w14:paraId="252C9835" w14:textId="13A156BA" w:rsidR="00DF5995" w:rsidRPr="007753ED" w:rsidRDefault="00ED143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постановлений а</w:t>
      </w:r>
      <w:r w:rsidR="00DF5995" w:rsidRPr="007753ED">
        <w:rPr>
          <w:color w:val="000000" w:themeColor="text1"/>
          <w:sz w:val="28"/>
          <w:szCs w:val="28"/>
        </w:rPr>
        <w:t>дминистрации от 26.01.2023 № 68, от 14.03.2023 № 272, от 11.04.2023 № 399, от 13.06.2023 №710</w:t>
      </w:r>
      <w:r w:rsidR="00823F12">
        <w:rPr>
          <w:color w:val="000000" w:themeColor="text1"/>
          <w:sz w:val="28"/>
          <w:szCs w:val="28"/>
        </w:rPr>
        <w:t>, от 08.08.2023 №1006</w:t>
      </w:r>
      <w:r w:rsidR="000374FE">
        <w:rPr>
          <w:color w:val="000000" w:themeColor="text1"/>
          <w:sz w:val="28"/>
          <w:szCs w:val="28"/>
        </w:rPr>
        <w:t>, от 06.12.2023 №1728</w:t>
      </w:r>
      <w:r w:rsidR="00842430">
        <w:rPr>
          <w:color w:val="000000" w:themeColor="text1"/>
          <w:sz w:val="28"/>
          <w:szCs w:val="28"/>
        </w:rPr>
        <w:t>, от 12.01.2024 №28</w:t>
      </w:r>
      <w:r w:rsidR="00177B3C">
        <w:rPr>
          <w:color w:val="000000" w:themeColor="text1"/>
          <w:sz w:val="28"/>
          <w:szCs w:val="28"/>
        </w:rPr>
        <w:t>, от 11.03.2024 №</w:t>
      </w:r>
      <w:r w:rsidR="00DD5A8B">
        <w:rPr>
          <w:color w:val="000000" w:themeColor="text1"/>
          <w:sz w:val="28"/>
          <w:szCs w:val="28"/>
        </w:rPr>
        <w:t xml:space="preserve"> </w:t>
      </w:r>
      <w:r w:rsidR="00177B3C">
        <w:rPr>
          <w:color w:val="000000" w:themeColor="text1"/>
          <w:sz w:val="28"/>
          <w:szCs w:val="28"/>
        </w:rPr>
        <w:t>278</w:t>
      </w:r>
      <w:r w:rsidR="00211654">
        <w:rPr>
          <w:color w:val="000000" w:themeColor="text1"/>
          <w:sz w:val="28"/>
          <w:szCs w:val="28"/>
        </w:rPr>
        <w:t>, от 19.04.2024 №478</w:t>
      </w:r>
      <w:r w:rsidR="005C057F">
        <w:rPr>
          <w:color w:val="000000" w:themeColor="text1"/>
          <w:sz w:val="28"/>
          <w:szCs w:val="28"/>
        </w:rPr>
        <w:t>, от</w:t>
      </w:r>
      <w:r w:rsidR="008A5706">
        <w:rPr>
          <w:color w:val="000000" w:themeColor="text1"/>
          <w:sz w:val="28"/>
          <w:szCs w:val="28"/>
        </w:rPr>
        <w:t xml:space="preserve"> 13.05.2024 №551</w:t>
      </w:r>
      <w:r w:rsidR="004C298A">
        <w:rPr>
          <w:color w:val="000000" w:themeColor="text1"/>
          <w:sz w:val="28"/>
          <w:szCs w:val="28"/>
        </w:rPr>
        <w:t>, от 18.06.2024 №762</w:t>
      </w:r>
      <w:r w:rsidR="00CD303E">
        <w:rPr>
          <w:color w:val="000000" w:themeColor="text1"/>
          <w:sz w:val="28"/>
          <w:szCs w:val="28"/>
        </w:rPr>
        <w:t>,</w:t>
      </w:r>
      <w:r w:rsidR="009A0C9A">
        <w:rPr>
          <w:color w:val="000000" w:themeColor="text1"/>
          <w:sz w:val="28"/>
          <w:szCs w:val="28"/>
        </w:rPr>
        <w:t xml:space="preserve"> от 08.11.2024 </w:t>
      </w:r>
      <w:r w:rsidR="00590CA2">
        <w:rPr>
          <w:color w:val="000000" w:themeColor="text1"/>
          <w:sz w:val="28"/>
          <w:szCs w:val="28"/>
        </w:rPr>
        <w:t>№1441</w:t>
      </w:r>
      <w:r w:rsidR="003F5A4A">
        <w:rPr>
          <w:color w:val="000000" w:themeColor="text1"/>
          <w:sz w:val="28"/>
          <w:szCs w:val="28"/>
        </w:rPr>
        <w:t>, от 09.01.2025 №6</w:t>
      </w:r>
      <w:r w:rsidR="00D90347">
        <w:rPr>
          <w:color w:val="000000" w:themeColor="text1"/>
          <w:sz w:val="28"/>
          <w:szCs w:val="28"/>
        </w:rPr>
        <w:t>, от 17.02.2025 №172</w:t>
      </w:r>
      <w:r w:rsidR="00983F37">
        <w:rPr>
          <w:color w:val="000000" w:themeColor="text1"/>
          <w:sz w:val="28"/>
          <w:szCs w:val="28"/>
        </w:rPr>
        <w:t>, от 17.03.2025 №306</w:t>
      </w:r>
      <w:r w:rsidR="00BC591B">
        <w:rPr>
          <w:color w:val="000000" w:themeColor="text1"/>
          <w:sz w:val="28"/>
          <w:szCs w:val="28"/>
        </w:rPr>
        <w:t>, от 06.05.2025 №558</w:t>
      </w:r>
      <w:r w:rsidR="00514980">
        <w:rPr>
          <w:color w:val="000000" w:themeColor="text1"/>
          <w:sz w:val="28"/>
          <w:szCs w:val="28"/>
        </w:rPr>
        <w:t>, от 04.07.2025 №852, от 14.11.2025 №1606</w:t>
      </w:r>
      <w:r w:rsidR="00227C86">
        <w:rPr>
          <w:color w:val="000000" w:themeColor="text1"/>
          <w:sz w:val="28"/>
          <w:szCs w:val="28"/>
        </w:rPr>
        <w:t>, от 13.01.2026 №16</w:t>
      </w:r>
      <w:bookmarkStart w:id="1" w:name="_GoBack"/>
      <w:bookmarkEnd w:id="1"/>
      <w:r w:rsidR="00DF5995" w:rsidRPr="007753ED">
        <w:rPr>
          <w:color w:val="000000" w:themeColor="text1"/>
          <w:sz w:val="28"/>
          <w:szCs w:val="28"/>
        </w:rPr>
        <w:t>)</w:t>
      </w:r>
    </w:p>
    <w:p w14:paraId="74F88B0F" w14:textId="7DFBC5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3ED372B9" w14:textId="50E4ECDC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795FA2F6" w14:textId="777777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1E7647A7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Муниципальная программа «Социальная поддержка граждан Вачского муниципального </w:t>
      </w:r>
      <w:r w:rsidR="00DE4786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3AA7A690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  <w:r w:rsidRPr="007753ED">
        <w:rPr>
          <w:color w:val="000000" w:themeColor="text1"/>
          <w:sz w:val="32"/>
          <w:szCs w:val="32"/>
        </w:rPr>
        <w:t>(далее – Программа)</w:t>
      </w:r>
    </w:p>
    <w:p w14:paraId="4CADB46F" w14:textId="77777777" w:rsidR="00C76FAE" w:rsidRPr="007753ED" w:rsidRDefault="00C76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3EEFE329" w14:textId="77777777" w:rsidR="00C76FA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1. Паспорт программы</w:t>
      </w:r>
    </w:p>
    <w:p w14:paraId="49BE1100" w14:textId="77777777" w:rsidR="00492A72" w:rsidRPr="007753ED" w:rsidRDefault="00492A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9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45"/>
        <w:gridCol w:w="135"/>
        <w:gridCol w:w="96"/>
        <w:gridCol w:w="92"/>
        <w:gridCol w:w="7080"/>
      </w:tblGrid>
      <w:tr w:rsidR="007753ED" w:rsidRPr="007753ED" w14:paraId="3B2816C1" w14:textId="77777777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7C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11B7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687F48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8BCDDC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093C826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21286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Администраци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я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  <w:p w14:paraId="133D8BC7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7753ED" w14:paraId="40D06BCC" w14:textId="77777777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C3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4025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3996C1E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55F17" w14:textId="61621284" w:rsidR="009F7C1A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 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правление социальной защиты 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064759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14:paraId="27ADC4EE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5068B48E" w14:textId="1C43B93E" w:rsidR="00C76FAE" w:rsidRPr="007753ED" w:rsidRDefault="0006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Совет ветеранов войны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 вооруженных сил и правоохранительных органов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5BE37A1C" w14:textId="77777777" w:rsidR="00C76FAE" w:rsidRPr="007753ED" w:rsidRDefault="00A91502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3.Г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>ентр социального обслуживания граждан пожилого возраста и инвалидов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района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(по согласованию) </w:t>
            </w:r>
          </w:p>
        </w:tc>
      </w:tr>
      <w:tr w:rsidR="007753ED" w:rsidRPr="007753ED" w14:paraId="0F38971D" w14:textId="77777777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2F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Подпрограммы </w:t>
            </w: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B01E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3040EF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74892" w14:textId="524F0176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>Подпрограмма 1</w:t>
            </w:r>
            <w:r w:rsidR="00824061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53ED">
              <w:rPr>
                <w:color w:val="000000" w:themeColor="text1"/>
                <w:sz w:val="24"/>
                <w:szCs w:val="24"/>
              </w:rPr>
              <w:t>"Старшее поколение"</w:t>
            </w:r>
            <w:r w:rsidR="009958CB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7CF1A80" w14:textId="3BF7E3AF" w:rsidR="00C76FAE" w:rsidRPr="007753ED" w:rsidRDefault="00A91502" w:rsidP="00AF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Подпрограмма 2 "Социальная защита населения Вачского муниципального </w:t>
            </w:r>
            <w:r w:rsidR="00AF384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="00AE1F0E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7753ED" w14:paraId="4603779F" w14:textId="77777777">
        <w:trPr>
          <w:trHeight w:val="79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B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Основная цель 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AC32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E08E52A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C3E6B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Создание на территори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и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Pr="007753ED">
              <w:rPr>
                <w:color w:val="000000" w:themeColor="text1"/>
                <w:sz w:val="24"/>
                <w:szCs w:val="24"/>
              </w:rPr>
              <w:t>благоприятных условий жизни и творческой самореализации отдельных категорий граждан</w:t>
            </w:r>
          </w:p>
        </w:tc>
      </w:tr>
      <w:tr w:rsidR="007753ED" w:rsidRPr="007753ED" w14:paraId="5222784C" w14:textId="77777777">
        <w:trPr>
          <w:trHeight w:val="3810"/>
        </w:trPr>
        <w:tc>
          <w:tcPr>
            <w:tcW w:w="1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60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6720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460CF81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6FB7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1.Повышение качества жизни отдельных категорий граждан, в том числе, находящихся в трудной жизненной ситуации, путем оказания им адресной социальной помощи.</w:t>
            </w:r>
          </w:p>
          <w:p w14:paraId="589B8FE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2. Повышение социального статуса и качества жизни пожилых людей, поддержка социального долголетия пожилых людей. </w:t>
            </w:r>
          </w:p>
          <w:p w14:paraId="62EB80C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3. Социальная защита ветеранов, направленная на поддержку и содействие в их адаптации к современным условиям жизни, реализация их прав, полноценному участию в культурной и общественной жизни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>.</w:t>
            </w:r>
          </w:p>
          <w:p w14:paraId="7FB75A0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4.Укрепление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детьми.</w:t>
            </w:r>
          </w:p>
          <w:p w14:paraId="3805D0A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7753ED" w14:paraId="4C4C3E5F" w14:textId="77777777">
        <w:trPr>
          <w:trHeight w:val="620"/>
        </w:trPr>
        <w:tc>
          <w:tcPr>
            <w:tcW w:w="1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F7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E19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2E5933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C4DF535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4C3A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3</w:t>
            </w:r>
            <w:r w:rsidRPr="007753ED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3891CC0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7753ED" w14:paraId="14885E78" w14:textId="77777777">
        <w:trPr>
          <w:trHeight w:val="59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98" w14:textId="77777777" w:rsidR="00C76FAE" w:rsidRPr="007753ED" w:rsidRDefault="00A91502" w:rsidP="00DE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7753ED">
              <w:rPr>
                <w:color w:val="000000" w:themeColor="text1"/>
                <w:sz w:val="22"/>
                <w:szCs w:val="22"/>
              </w:rPr>
              <w:t xml:space="preserve">Объёмы бюджетных ассигнований программы за счет средств </w:t>
            </w:r>
            <w:r w:rsidR="00DE4786" w:rsidRPr="007753ED">
              <w:rPr>
                <w:color w:val="000000" w:themeColor="text1"/>
                <w:sz w:val="22"/>
                <w:szCs w:val="22"/>
              </w:rPr>
              <w:t>бюджета муниципального округа</w:t>
            </w:r>
            <w:r w:rsidRPr="007753ED">
              <w:rPr>
                <w:color w:val="000000" w:themeColor="text1"/>
                <w:sz w:val="22"/>
                <w:szCs w:val="22"/>
              </w:rPr>
              <w:t xml:space="preserve"> (в разбивке по подпрограммам)</w:t>
            </w:r>
          </w:p>
        </w:tc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B3D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7D4513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CFE169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076E7C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A264FC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CE8E9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141B4F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0C732DA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F6C2F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B9E" w14:textId="76F0C605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на программу за счет средств бюджета </w:t>
            </w:r>
            <w:r w:rsidR="00DE4786" w:rsidRPr="00AB7C01">
              <w:rPr>
                <w:sz w:val="24"/>
                <w:szCs w:val="24"/>
              </w:rPr>
              <w:t>муниципального округа</w:t>
            </w:r>
            <w:r w:rsidR="00B262D5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предусмотрено в 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A130F5" w:rsidRPr="00AB7C01">
              <w:rPr>
                <w:sz w:val="24"/>
                <w:szCs w:val="24"/>
              </w:rPr>
              <w:t>7105,2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85708F" w:rsidRPr="00AB7C01">
              <w:rPr>
                <w:sz w:val="24"/>
                <w:szCs w:val="24"/>
              </w:rPr>
              <w:t>7104</w:t>
            </w:r>
            <w:r w:rsidR="00C718CB" w:rsidRPr="00AB7C01">
              <w:rPr>
                <w:sz w:val="24"/>
                <w:szCs w:val="24"/>
              </w:rPr>
              <w:t>,6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11452,5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227C86">
              <w:rPr>
                <w:sz w:val="24"/>
                <w:szCs w:val="24"/>
              </w:rPr>
              <w:t>492,0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10216,7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10217,3</w:t>
            </w:r>
            <w:r w:rsidRPr="00AB7C01">
              <w:rPr>
                <w:sz w:val="24"/>
                <w:szCs w:val="24"/>
              </w:rPr>
              <w:t xml:space="preserve"> тыс. руб.</w:t>
            </w:r>
          </w:p>
          <w:p w14:paraId="54A186BA" w14:textId="4657635C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Итого – </w:t>
            </w:r>
            <w:r w:rsidR="000613F9">
              <w:rPr>
                <w:sz w:val="24"/>
                <w:szCs w:val="24"/>
              </w:rPr>
              <w:t>56</w:t>
            </w:r>
            <w:r w:rsidR="00227C86">
              <w:rPr>
                <w:sz w:val="24"/>
                <w:szCs w:val="24"/>
              </w:rPr>
              <w:t>588,3</w:t>
            </w:r>
            <w:r w:rsidR="00947234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</w:t>
            </w:r>
          </w:p>
          <w:p w14:paraId="53BA6E9A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1</w:t>
            </w:r>
          </w:p>
          <w:p w14:paraId="3231EC67" w14:textId="615E94F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4046F8D2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7DC45C1D" w14:textId="4551053E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710EBDD7" w14:textId="7C002939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5D95E44E" w14:textId="7CC7EB6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4759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A646046" w14:textId="7606F63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3B7216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7CE326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0 тыс. руб.</w:t>
            </w:r>
          </w:p>
          <w:p w14:paraId="1C704C2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2</w:t>
            </w:r>
          </w:p>
          <w:p w14:paraId="1B260029" w14:textId="6C76F6FE" w:rsidR="00886E18" w:rsidRPr="00AB7C01" w:rsidRDefault="00A00147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C71A40">
              <w:rPr>
                <w:sz w:val="24"/>
                <w:szCs w:val="24"/>
              </w:rPr>
              <w:t>56</w:t>
            </w:r>
            <w:r w:rsidR="00227C86">
              <w:rPr>
                <w:sz w:val="24"/>
                <w:szCs w:val="24"/>
              </w:rPr>
              <w:t>579,0</w:t>
            </w:r>
            <w:r w:rsidR="00886E18"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1BE0DAC5" w14:textId="5E01A2C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A130F5" w:rsidRPr="00AB7C01">
              <w:rPr>
                <w:sz w:val="24"/>
                <w:szCs w:val="24"/>
              </w:rPr>
              <w:t>7105,2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1C35820C" w14:textId="4241AE20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C718CB" w:rsidRPr="00AB7C01">
              <w:rPr>
                <w:sz w:val="24"/>
                <w:szCs w:val="24"/>
              </w:rPr>
              <w:t>7</w:t>
            </w:r>
            <w:r w:rsidR="0085708F" w:rsidRPr="00AB7C01">
              <w:rPr>
                <w:sz w:val="24"/>
                <w:szCs w:val="24"/>
              </w:rPr>
              <w:t>095,3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4BCACEF7" w14:textId="25CD0F8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>11452,5</w:t>
            </w:r>
            <w:r w:rsidR="005671A6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руб.,</w:t>
            </w:r>
          </w:p>
          <w:p w14:paraId="3E72B3F2" w14:textId="3ED80F6C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</w:t>
            </w:r>
            <w:r w:rsidR="0085708F" w:rsidRPr="00AB7C01">
              <w:rPr>
                <w:sz w:val="24"/>
                <w:szCs w:val="24"/>
              </w:rPr>
              <w:t xml:space="preserve"> </w:t>
            </w:r>
            <w:r w:rsidR="00227C86">
              <w:rPr>
                <w:sz w:val="24"/>
                <w:szCs w:val="24"/>
              </w:rPr>
              <w:t>10492,0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16E1910" w14:textId="5A4786D8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>10216,7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07C465F7" w14:textId="659D9D4A" w:rsidR="00C76FAE" w:rsidRPr="00AB7C01" w:rsidRDefault="00886E18" w:rsidP="0006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 xml:space="preserve">10217,3 </w:t>
            </w:r>
            <w:r w:rsidRPr="00AB7C01">
              <w:rPr>
                <w:sz w:val="24"/>
                <w:szCs w:val="24"/>
              </w:rPr>
              <w:t>тыс. руб.</w:t>
            </w:r>
          </w:p>
        </w:tc>
      </w:tr>
      <w:tr w:rsidR="007753ED" w:rsidRPr="007753ED" w14:paraId="15DF0F58" w14:textId="77777777">
        <w:trPr>
          <w:trHeight w:val="580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DBBD" w14:textId="57C9390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a7"/>
              <w:tblW w:w="7311" w:type="dxa"/>
              <w:tblInd w:w="1929" w:type="dxa"/>
              <w:tblLayout w:type="fixed"/>
              <w:tblLook w:val="0000" w:firstRow="0" w:lastRow="0" w:firstColumn="0" w:lastColumn="0" w:noHBand="0" w:noVBand="0"/>
            </w:tblPr>
            <w:tblGrid>
              <w:gridCol w:w="231"/>
              <w:gridCol w:w="7080"/>
            </w:tblGrid>
            <w:tr w:rsidR="007753ED" w:rsidRPr="007753ED" w14:paraId="01115727" w14:textId="77777777">
              <w:tc>
                <w:tcPr>
                  <w:tcW w:w="2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2A6B9B3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2EF248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1491FF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0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Индикаторы</w:t>
            </w:r>
          </w:p>
          <w:p w14:paraId="23250A4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в </w:t>
            </w:r>
            <w:proofErr w:type="gramStart"/>
            <w:r w:rsidRPr="007753ED">
              <w:rPr>
                <w:color w:val="000000" w:themeColor="text1"/>
                <w:sz w:val="24"/>
                <w:szCs w:val="24"/>
              </w:rPr>
              <w:t xml:space="preserve">Вачском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муниципальном</w:t>
            </w:r>
            <w:proofErr w:type="gramEnd"/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61%;</w:t>
            </w:r>
          </w:p>
          <w:p w14:paraId="5F0908B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пожилых граждан, принявших участие в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окружных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н Вачского муниципального округа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>, получающих пенсию по старости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42%;</w:t>
            </w:r>
          </w:p>
          <w:p w14:paraId="78A0E930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43%; </w:t>
            </w:r>
          </w:p>
          <w:p w14:paraId="501ECEEC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семей с детьми, принявших участие в совместные социально значимые мероприятия, проводимые за счет подпрограммы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4,4%).</w:t>
            </w:r>
          </w:p>
          <w:p w14:paraId="48F51092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C898CE6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  <w:p w14:paraId="43EF47E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отсутствие обоснованных жалоб на предоставление социальных услуг, улучшение качества жизни граждан.</w:t>
            </w:r>
          </w:p>
          <w:p w14:paraId="4DA6DFA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5C583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 Текстовая часть муниципальной программы</w:t>
      </w:r>
    </w:p>
    <w:p w14:paraId="56B221FB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ACE83C3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2.1. Характеристика текущего состояния</w:t>
      </w:r>
    </w:p>
    <w:p w14:paraId="2FA180B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Последовательное повышение уровня и качества жизни населения – глав</w:t>
      </w:r>
      <w:r w:rsidR="009F7C1A" w:rsidRPr="007753ED">
        <w:rPr>
          <w:color w:val="000000" w:themeColor="text1"/>
          <w:sz w:val="24"/>
          <w:szCs w:val="24"/>
        </w:rPr>
        <w:t xml:space="preserve">ная цель администрации Вачского </w:t>
      </w:r>
      <w:r w:rsidRPr="007753ED">
        <w:rPr>
          <w:color w:val="000000" w:themeColor="text1"/>
          <w:sz w:val="24"/>
          <w:szCs w:val="24"/>
        </w:rPr>
        <w:t xml:space="preserve">муниципального </w:t>
      </w:r>
      <w:r w:rsidR="00DE4786" w:rsidRPr="007753ED">
        <w:rPr>
          <w:color w:val="000000" w:themeColor="text1"/>
          <w:sz w:val="24"/>
          <w:szCs w:val="24"/>
        </w:rPr>
        <w:t>округа</w:t>
      </w:r>
      <w:r w:rsidR="009F7C1A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возможностями, ветеранов войны и труда и других категорий граждан. </w:t>
      </w:r>
    </w:p>
    <w:p w14:paraId="61D2F09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последние годы руководство государства уделяет большое внимание вопросам семейной политики: повышения рождаемости, поднятие престижа материнства, отцовства, и в целом</w:t>
      </w:r>
      <w:r w:rsidR="009A33C1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- усиление значимости семейного образа жизни, а также создания условий для общественного признания социально – успешных семей и родителей, повышения статуса трудолюбивой многодетной семьи.</w:t>
      </w:r>
    </w:p>
    <w:p w14:paraId="7465FA4C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Как одна из важнейших функций государства рассматривается социальная защита инвалидов, предоставление им равных возможностей наряду с другими категориями граждан, вовлечение их во все аспекты жизни. Лица с ограниченными возможностями здоровья привлекаются к активному участию в жизни общества через общественные объединения инвалидов. Программой предусматривается проведение ряда мероприятий, направленных на вовлечение инвалидов в общественную жизнь, формирование положительного отношения граждан к проблемам инвалидности. Для анализа динамики оценки инвалидами отношения населения к их проблемам необходимо регулярное проведение опросов, их результаты будут служить индикаторами достижения целей программы.</w:t>
      </w:r>
    </w:p>
    <w:p w14:paraId="07401D17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41A8A8F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Подпрограмма 1 "Старшее поколение"</w:t>
      </w:r>
    </w:p>
    <w:p w14:paraId="7E67BD22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</w:p>
    <w:p w14:paraId="6CCFCFA3" w14:textId="04DE083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Одной из особенностей современной демографической ситуации в Нижегородской области и в</w:t>
      </w:r>
      <w:r w:rsidR="00882290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Вачском</w:t>
      </w:r>
      <w:r w:rsidR="00DE4786" w:rsidRPr="007753ED">
        <w:rPr>
          <w:color w:val="000000" w:themeColor="text1"/>
          <w:sz w:val="24"/>
          <w:szCs w:val="24"/>
        </w:rPr>
        <w:t xml:space="preserve"> муниципальном округе</w:t>
      </w:r>
      <w:r w:rsidRPr="007753ED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состоянию на 1 </w:t>
      </w:r>
      <w:r w:rsidR="008673DB">
        <w:rPr>
          <w:color w:val="000000" w:themeColor="text1"/>
          <w:sz w:val="24"/>
          <w:szCs w:val="24"/>
        </w:rPr>
        <w:t>января</w:t>
      </w:r>
      <w:r w:rsidRPr="007753ED">
        <w:rPr>
          <w:color w:val="000000" w:themeColor="text1"/>
          <w:sz w:val="24"/>
          <w:szCs w:val="24"/>
        </w:rPr>
        <w:t xml:space="preserve"> 20</w:t>
      </w:r>
      <w:r w:rsidR="004B76E1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6</w:t>
      </w:r>
      <w:r w:rsidR="004B76E1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0 жителей Вачского </w:t>
      </w:r>
      <w:r w:rsidR="00DE4786" w:rsidRPr="007753ED">
        <w:rPr>
          <w:color w:val="000000" w:themeColor="text1"/>
          <w:sz w:val="24"/>
          <w:szCs w:val="24"/>
        </w:rPr>
        <w:t>муниципального округа</w:t>
      </w:r>
      <w:r w:rsidRPr="007753ED">
        <w:rPr>
          <w:color w:val="000000" w:themeColor="text1"/>
          <w:sz w:val="24"/>
          <w:szCs w:val="24"/>
        </w:rPr>
        <w:t xml:space="preserve"> являются получателями пенсий, население района на 1 января 20</w:t>
      </w:r>
      <w:r w:rsidR="009F7C1A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составляет </w:t>
      </w:r>
      <w:r w:rsidR="009F7C1A" w:rsidRPr="007753ED">
        <w:rPr>
          <w:color w:val="000000" w:themeColor="text1"/>
          <w:sz w:val="24"/>
          <w:szCs w:val="24"/>
        </w:rPr>
        <w:t>16832</w:t>
      </w:r>
      <w:r w:rsidRPr="007753ED">
        <w:rPr>
          <w:color w:val="000000" w:themeColor="text1"/>
          <w:sz w:val="24"/>
          <w:szCs w:val="24"/>
        </w:rPr>
        <w:t xml:space="preserve"> человек, инвалидов </w:t>
      </w:r>
      <w:r w:rsidR="004B76E1" w:rsidRPr="007753ED">
        <w:rPr>
          <w:color w:val="000000" w:themeColor="text1"/>
          <w:sz w:val="24"/>
          <w:szCs w:val="24"/>
        </w:rPr>
        <w:t>1806</w:t>
      </w:r>
      <w:r w:rsidRPr="007753ED">
        <w:rPr>
          <w:color w:val="000000" w:themeColor="text1"/>
          <w:sz w:val="24"/>
          <w:szCs w:val="24"/>
        </w:rPr>
        <w:t xml:space="preserve"> человек.</w:t>
      </w:r>
    </w:p>
    <w:p w14:paraId="7B5D9E0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Изменения, связанные с процессами переустройства общественной жизни, в значительной мере влияют на положение и социальное самочувствие пожилых людей, </w:t>
      </w:r>
      <w:r w:rsidRPr="007753ED">
        <w:rPr>
          <w:color w:val="000000" w:themeColor="text1"/>
          <w:sz w:val="24"/>
          <w:szCs w:val="24"/>
        </w:rPr>
        <w:lastRenderedPageBreak/>
        <w:t>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183FEC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4FD1235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254538F7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BA7215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DD4CB9" w:rsidRPr="007753ED">
        <w:rPr>
          <w:b/>
          <w:color w:val="000000" w:themeColor="text1"/>
          <w:sz w:val="24"/>
          <w:szCs w:val="24"/>
        </w:rPr>
        <w:t>округа</w:t>
      </w:r>
      <w:r w:rsidRPr="007753ED">
        <w:rPr>
          <w:b/>
          <w:color w:val="000000" w:themeColor="text1"/>
          <w:sz w:val="24"/>
          <w:szCs w:val="24"/>
        </w:rPr>
        <w:t xml:space="preserve"> Нижегородской области"</w:t>
      </w:r>
    </w:p>
    <w:p w14:paraId="05B6D6A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Последовательное повышение уровня и качества жизни населения - главная цель администрации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4B76E1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 и других категорий граждан. В последние годы руководство государства уделяет большое внимание вопросам семейной политики - повышение рождаемости, поднятие престижа материнства, отцовства и в целом усиление значимости семейного образа жизни, а также создания условий для общественного признания социально-успешных семей и родителей, повышения статуса трудолюбивой многодетной семьи. 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5254B80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C60547" w:rsidRPr="007753ED">
        <w:rPr>
          <w:color w:val="000000" w:themeColor="text1"/>
          <w:sz w:val="24"/>
          <w:szCs w:val="24"/>
        </w:rPr>
        <w:t>округе</w:t>
      </w:r>
      <w:r w:rsidRPr="007753ED">
        <w:rPr>
          <w:color w:val="000000" w:themeColor="text1"/>
          <w:sz w:val="24"/>
          <w:szCs w:val="24"/>
        </w:rPr>
        <w:t xml:space="preserve">. </w:t>
      </w:r>
    </w:p>
    <w:p w14:paraId="1724C0B5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Растёт количество многодетных семей, прежде всего за счет увеличения семей с тремя детьми, что является результатом проводимой работы в данной области и пропаганды многодетности:</w:t>
      </w:r>
    </w:p>
    <w:p w14:paraId="7801A343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 – </w:t>
      </w:r>
      <w:r w:rsidR="00C60547" w:rsidRPr="007753ED">
        <w:rPr>
          <w:color w:val="000000" w:themeColor="text1"/>
          <w:sz w:val="24"/>
          <w:szCs w:val="24"/>
        </w:rPr>
        <w:t xml:space="preserve">169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C60547" w:rsidRPr="007753ED">
        <w:rPr>
          <w:color w:val="000000" w:themeColor="text1"/>
          <w:sz w:val="24"/>
          <w:szCs w:val="24"/>
        </w:rPr>
        <w:t>57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71E1346D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21</w:t>
      </w:r>
      <w:r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164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7826FC" w:rsidRPr="007753ED">
        <w:rPr>
          <w:color w:val="000000" w:themeColor="text1"/>
          <w:sz w:val="24"/>
          <w:szCs w:val="24"/>
        </w:rPr>
        <w:t>53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67A539CC" w14:textId="282EDAEE" w:rsidR="00C76FAE" w:rsidRDefault="00C6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2022</w:t>
      </w:r>
      <w:r w:rsidR="00A91502"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178</w:t>
      </w:r>
      <w:r w:rsidR="00A91502" w:rsidRPr="007753ED">
        <w:rPr>
          <w:color w:val="000000" w:themeColor="text1"/>
          <w:sz w:val="24"/>
          <w:szCs w:val="24"/>
        </w:rPr>
        <w:t xml:space="preserve"> многодетных семей (</w:t>
      </w:r>
      <w:r w:rsidR="007826FC" w:rsidRPr="007753ED">
        <w:rPr>
          <w:color w:val="000000" w:themeColor="text1"/>
          <w:sz w:val="24"/>
          <w:szCs w:val="24"/>
        </w:rPr>
        <w:t xml:space="preserve">594 </w:t>
      </w:r>
      <w:r w:rsidR="001C4867">
        <w:rPr>
          <w:color w:val="000000" w:themeColor="text1"/>
          <w:sz w:val="24"/>
          <w:szCs w:val="24"/>
        </w:rPr>
        <w:t>ребенка),</w:t>
      </w:r>
    </w:p>
    <w:p w14:paraId="54EDCB85" w14:textId="5CED3C10" w:rsidR="008673DB" w:rsidRPr="007753ED" w:rsidRDefault="004122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2023 год -  1</w:t>
      </w:r>
      <w:r>
        <w:rPr>
          <w:color w:val="000000" w:themeColor="text1"/>
          <w:sz w:val="24"/>
          <w:szCs w:val="24"/>
        </w:rPr>
        <w:t>84</w:t>
      </w:r>
      <w:r w:rsidR="008673DB">
        <w:rPr>
          <w:color w:val="000000" w:themeColor="text1"/>
          <w:sz w:val="24"/>
          <w:szCs w:val="24"/>
        </w:rPr>
        <w:t xml:space="preserve"> многодетных семей</w:t>
      </w:r>
      <w:r>
        <w:rPr>
          <w:color w:val="000000" w:themeColor="text1"/>
          <w:sz w:val="24"/>
          <w:szCs w:val="24"/>
        </w:rPr>
        <w:t xml:space="preserve"> (612 детей)</w:t>
      </w:r>
      <w:r w:rsidR="001C4867">
        <w:rPr>
          <w:color w:val="000000" w:themeColor="text1"/>
          <w:sz w:val="24"/>
          <w:szCs w:val="24"/>
        </w:rPr>
        <w:t>.</w:t>
      </w:r>
    </w:p>
    <w:p w14:paraId="48A73F38" w14:textId="1434E4D9" w:rsidR="0024716B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период с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года по 20</w:t>
      </w:r>
      <w:r w:rsidR="00C60547" w:rsidRPr="007753ED">
        <w:rPr>
          <w:color w:val="000000" w:themeColor="text1"/>
          <w:sz w:val="24"/>
          <w:szCs w:val="24"/>
        </w:rPr>
        <w:t>2</w:t>
      </w:r>
      <w:r w:rsidR="001C4867">
        <w:rPr>
          <w:color w:val="000000" w:themeColor="text1"/>
          <w:sz w:val="24"/>
          <w:szCs w:val="24"/>
        </w:rPr>
        <w:t>3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r w:rsidR="0024716B" w:rsidRPr="007753ED">
        <w:rPr>
          <w:color w:val="000000" w:themeColor="text1"/>
          <w:sz w:val="24"/>
          <w:szCs w:val="24"/>
        </w:rPr>
        <w:t>год награждены:</w:t>
      </w:r>
    </w:p>
    <w:p w14:paraId="533127B3" w14:textId="1C377E44" w:rsidR="00C76FAE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</w:t>
      </w:r>
      <w:r w:rsidR="00C60547" w:rsidRPr="007753ED">
        <w:rPr>
          <w:color w:val="000000" w:themeColor="text1"/>
          <w:sz w:val="24"/>
          <w:szCs w:val="24"/>
        </w:rPr>
        <w:t>едаль</w:t>
      </w:r>
      <w:r w:rsidR="00B35467" w:rsidRPr="007753ED">
        <w:rPr>
          <w:color w:val="000000" w:themeColor="text1"/>
          <w:sz w:val="24"/>
          <w:szCs w:val="24"/>
        </w:rPr>
        <w:t>ю</w:t>
      </w:r>
      <w:r w:rsidR="00C60547" w:rsidRPr="007753ED">
        <w:rPr>
          <w:color w:val="000000" w:themeColor="text1"/>
          <w:sz w:val="24"/>
          <w:szCs w:val="24"/>
        </w:rPr>
        <w:t xml:space="preserve"> за </w:t>
      </w:r>
      <w:r w:rsidR="00B35467" w:rsidRPr="007753ED">
        <w:rPr>
          <w:color w:val="000000" w:themeColor="text1"/>
          <w:sz w:val="24"/>
          <w:szCs w:val="24"/>
        </w:rPr>
        <w:t>«</w:t>
      </w:r>
      <w:r w:rsidR="00C60547" w:rsidRPr="007753ED">
        <w:rPr>
          <w:color w:val="000000" w:themeColor="text1"/>
          <w:sz w:val="24"/>
          <w:szCs w:val="24"/>
        </w:rPr>
        <w:t>Любовь и верность</w:t>
      </w:r>
      <w:r w:rsidR="00B35467" w:rsidRPr="007753ED">
        <w:rPr>
          <w:color w:val="000000" w:themeColor="text1"/>
          <w:sz w:val="24"/>
          <w:szCs w:val="24"/>
        </w:rPr>
        <w:t>»</w:t>
      </w:r>
      <w:r w:rsidR="004122B2">
        <w:rPr>
          <w:color w:val="000000" w:themeColor="text1"/>
          <w:sz w:val="24"/>
          <w:szCs w:val="24"/>
        </w:rPr>
        <w:t xml:space="preserve"> награждены </w:t>
      </w:r>
      <w:r w:rsidR="001C4867">
        <w:rPr>
          <w:color w:val="000000" w:themeColor="text1"/>
          <w:sz w:val="24"/>
          <w:szCs w:val="24"/>
        </w:rPr>
        <w:t xml:space="preserve">в </w:t>
      </w:r>
      <w:r w:rsidR="00C60547" w:rsidRPr="007753ED">
        <w:rPr>
          <w:color w:val="000000" w:themeColor="text1"/>
          <w:sz w:val="24"/>
          <w:szCs w:val="24"/>
        </w:rPr>
        <w:t xml:space="preserve">2020 году </w:t>
      </w:r>
      <w:r w:rsidR="00B35467" w:rsidRPr="007753ED">
        <w:rPr>
          <w:color w:val="000000" w:themeColor="text1"/>
          <w:sz w:val="24"/>
          <w:szCs w:val="24"/>
        </w:rPr>
        <w:t>С</w:t>
      </w:r>
      <w:r w:rsidR="00C60547" w:rsidRPr="007753ED">
        <w:rPr>
          <w:color w:val="000000" w:themeColor="text1"/>
          <w:sz w:val="24"/>
          <w:szCs w:val="24"/>
        </w:rPr>
        <w:t xml:space="preserve">енины </w:t>
      </w:r>
      <w:r w:rsidR="00B35467" w:rsidRPr="007753ED">
        <w:rPr>
          <w:color w:val="000000" w:themeColor="text1"/>
          <w:sz w:val="24"/>
          <w:szCs w:val="24"/>
        </w:rPr>
        <w:t>Николай А</w:t>
      </w:r>
      <w:r w:rsidR="00C60547" w:rsidRPr="007753ED">
        <w:rPr>
          <w:color w:val="000000" w:themeColor="text1"/>
          <w:sz w:val="24"/>
          <w:szCs w:val="24"/>
        </w:rPr>
        <w:t xml:space="preserve">лександрович и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И</w:t>
      </w:r>
      <w:r w:rsidR="00C60547" w:rsidRPr="007753ED">
        <w:rPr>
          <w:color w:val="000000" w:themeColor="text1"/>
          <w:sz w:val="24"/>
          <w:szCs w:val="24"/>
        </w:rPr>
        <w:t xml:space="preserve">вановна </w:t>
      </w:r>
      <w:r w:rsidR="00B35467" w:rsidRPr="007753ED">
        <w:rPr>
          <w:color w:val="000000" w:themeColor="text1"/>
          <w:sz w:val="24"/>
          <w:szCs w:val="24"/>
        </w:rPr>
        <w:t xml:space="preserve">из </w:t>
      </w:r>
      <w:r w:rsidR="00C60547" w:rsidRPr="007753ED">
        <w:rPr>
          <w:color w:val="000000" w:themeColor="text1"/>
          <w:sz w:val="24"/>
          <w:szCs w:val="24"/>
        </w:rPr>
        <w:t>сел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proofErr w:type="spellStart"/>
      <w:r w:rsidR="00C60547" w:rsidRPr="007753ED">
        <w:rPr>
          <w:color w:val="000000" w:themeColor="text1"/>
          <w:sz w:val="24"/>
          <w:szCs w:val="24"/>
        </w:rPr>
        <w:t>Польцо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2021 году </w:t>
      </w:r>
      <w:r w:rsidR="00B35467" w:rsidRPr="007753ED">
        <w:rPr>
          <w:color w:val="000000" w:themeColor="text1"/>
          <w:sz w:val="24"/>
          <w:szCs w:val="24"/>
        </w:rPr>
        <w:t>Ш</w:t>
      </w:r>
      <w:r w:rsidR="00C60547" w:rsidRPr="007753ED">
        <w:rPr>
          <w:color w:val="000000" w:themeColor="text1"/>
          <w:sz w:val="24"/>
          <w:szCs w:val="24"/>
        </w:rPr>
        <w:t xml:space="preserve">иршова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ера </w:t>
      </w:r>
      <w:r w:rsidR="00B35467" w:rsidRPr="007753ED">
        <w:rPr>
          <w:color w:val="000000" w:themeColor="text1"/>
          <w:sz w:val="24"/>
          <w:szCs w:val="24"/>
        </w:rPr>
        <w:t>Б</w:t>
      </w:r>
      <w:r w:rsidR="00C60547" w:rsidRPr="007753ED">
        <w:rPr>
          <w:color w:val="000000" w:themeColor="text1"/>
          <w:sz w:val="24"/>
          <w:szCs w:val="24"/>
        </w:rPr>
        <w:t xml:space="preserve">орисовна и </w:t>
      </w:r>
      <w:r w:rsidR="00B35467" w:rsidRPr="007753ED">
        <w:rPr>
          <w:color w:val="000000" w:themeColor="text1"/>
          <w:sz w:val="24"/>
          <w:szCs w:val="24"/>
        </w:rPr>
        <w:t>Е</w:t>
      </w:r>
      <w:r w:rsidR="00C60547" w:rsidRPr="007753ED">
        <w:rPr>
          <w:color w:val="000000" w:themeColor="text1"/>
          <w:sz w:val="24"/>
          <w:szCs w:val="24"/>
        </w:rPr>
        <w:t xml:space="preserve">вгений </w:t>
      </w:r>
      <w:r w:rsidR="00B35467" w:rsidRPr="007753ED">
        <w:rPr>
          <w:color w:val="000000" w:themeColor="text1"/>
          <w:sz w:val="24"/>
          <w:szCs w:val="24"/>
        </w:rPr>
        <w:t>Д</w:t>
      </w:r>
      <w:r w:rsidR="00C60547" w:rsidRPr="007753ED">
        <w:rPr>
          <w:color w:val="000000" w:themeColor="text1"/>
          <w:sz w:val="24"/>
          <w:szCs w:val="24"/>
        </w:rPr>
        <w:t xml:space="preserve">митриевич </w:t>
      </w:r>
      <w:r w:rsidR="00B35467" w:rsidRPr="007753ED">
        <w:rPr>
          <w:color w:val="000000" w:themeColor="text1"/>
          <w:sz w:val="24"/>
          <w:szCs w:val="24"/>
        </w:rPr>
        <w:t xml:space="preserve">из 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лтунино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2022 году 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 xml:space="preserve">ругловы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Н</w:t>
      </w:r>
      <w:r w:rsidR="00C60547" w:rsidRPr="007753ED">
        <w:rPr>
          <w:color w:val="000000" w:themeColor="text1"/>
          <w:sz w:val="24"/>
          <w:szCs w:val="24"/>
        </w:rPr>
        <w:t xml:space="preserve">иколаевна и 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ле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>с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ндр </w:t>
      </w:r>
      <w:r w:rsidR="00B35467" w:rsidRPr="007753ED">
        <w:rPr>
          <w:color w:val="000000" w:themeColor="text1"/>
          <w:sz w:val="24"/>
          <w:szCs w:val="24"/>
        </w:rPr>
        <w:t>Михайлович из села Ч</w:t>
      </w:r>
      <w:r w:rsidR="00F821C3">
        <w:rPr>
          <w:color w:val="000000" w:themeColor="text1"/>
          <w:sz w:val="24"/>
          <w:szCs w:val="24"/>
        </w:rPr>
        <w:t xml:space="preserve">улкова, </w:t>
      </w:r>
      <w:r w:rsidR="004122B2">
        <w:rPr>
          <w:color w:val="000000" w:themeColor="text1"/>
          <w:sz w:val="24"/>
          <w:szCs w:val="24"/>
        </w:rPr>
        <w:t xml:space="preserve">в 2023 году Погодина Татьяна Николаевна и Александр Николаевич. 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</w:p>
    <w:p w14:paraId="1FCCEE7F" w14:textId="7A3BF3B9" w:rsidR="00C60547" w:rsidRPr="007753ED" w:rsidRDefault="00C605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Почетный диплом </w:t>
      </w:r>
      <w:r w:rsidR="00B35467" w:rsidRPr="007753ED">
        <w:rPr>
          <w:color w:val="000000" w:themeColor="text1"/>
          <w:sz w:val="24"/>
          <w:szCs w:val="24"/>
        </w:rPr>
        <w:t>М</w:t>
      </w:r>
      <w:r w:rsidRPr="007753ED">
        <w:rPr>
          <w:color w:val="000000" w:themeColor="text1"/>
          <w:sz w:val="24"/>
          <w:szCs w:val="24"/>
        </w:rPr>
        <w:t xml:space="preserve">ногодетной матери </w:t>
      </w:r>
      <w:r w:rsidR="004122B2">
        <w:rPr>
          <w:color w:val="000000" w:themeColor="text1"/>
          <w:sz w:val="24"/>
          <w:szCs w:val="24"/>
        </w:rPr>
        <w:t xml:space="preserve">3 степени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B35467" w:rsidRPr="007753ED">
        <w:rPr>
          <w:color w:val="000000" w:themeColor="text1"/>
          <w:sz w:val="24"/>
          <w:szCs w:val="24"/>
        </w:rPr>
        <w:t xml:space="preserve">в </w:t>
      </w:r>
      <w:r w:rsidRPr="007753ED">
        <w:rPr>
          <w:color w:val="000000" w:themeColor="text1"/>
          <w:sz w:val="24"/>
          <w:szCs w:val="24"/>
        </w:rPr>
        <w:t>2020 год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рифонова </w:t>
      </w:r>
      <w:r w:rsidR="00B35467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юдмила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етровна и</w:t>
      </w:r>
      <w:r w:rsidR="00B35467" w:rsidRPr="007753ED">
        <w:rPr>
          <w:color w:val="000000" w:themeColor="text1"/>
          <w:sz w:val="24"/>
          <w:szCs w:val="24"/>
        </w:rPr>
        <w:t>з села А</w:t>
      </w:r>
      <w:r w:rsidRPr="007753ED">
        <w:rPr>
          <w:color w:val="000000" w:themeColor="text1"/>
          <w:sz w:val="24"/>
          <w:szCs w:val="24"/>
        </w:rPr>
        <w:t>рефина</w:t>
      </w:r>
      <w:r w:rsidR="00F821C3">
        <w:rPr>
          <w:color w:val="000000" w:themeColor="text1"/>
          <w:sz w:val="24"/>
          <w:szCs w:val="24"/>
        </w:rPr>
        <w:t>, в 2023 году</w:t>
      </w:r>
      <w:r w:rsidR="004122B2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="004122B2">
        <w:rPr>
          <w:color w:val="000000" w:themeColor="text1"/>
          <w:sz w:val="24"/>
          <w:szCs w:val="24"/>
        </w:rPr>
        <w:t xml:space="preserve">еспалова Людмила Петровна </w:t>
      </w:r>
      <w:proofErr w:type="spellStart"/>
      <w:r w:rsidR="004122B2">
        <w:rPr>
          <w:color w:val="000000" w:themeColor="text1"/>
          <w:sz w:val="24"/>
          <w:szCs w:val="24"/>
        </w:rPr>
        <w:t>р.п.Вача</w:t>
      </w:r>
      <w:proofErr w:type="spellEnd"/>
      <w:r w:rsidR="004122B2">
        <w:rPr>
          <w:color w:val="000000" w:themeColor="text1"/>
          <w:sz w:val="24"/>
          <w:szCs w:val="24"/>
        </w:rPr>
        <w:t>.</w:t>
      </w:r>
    </w:p>
    <w:p w14:paraId="13E64A44" w14:textId="5C058041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Семья </w:t>
      </w:r>
      <w:r w:rsidR="00B35467" w:rsidRPr="007753ED">
        <w:rPr>
          <w:color w:val="000000" w:themeColor="text1"/>
          <w:sz w:val="24"/>
          <w:szCs w:val="24"/>
        </w:rPr>
        <w:t>Е</w:t>
      </w:r>
      <w:r w:rsidRPr="007753ED">
        <w:rPr>
          <w:color w:val="000000" w:themeColor="text1"/>
          <w:sz w:val="24"/>
          <w:szCs w:val="24"/>
        </w:rPr>
        <w:t xml:space="preserve">ршовых из </w:t>
      </w:r>
      <w:r w:rsidR="00B35467" w:rsidRPr="007753ED">
        <w:rPr>
          <w:color w:val="000000" w:themeColor="text1"/>
          <w:sz w:val="24"/>
          <w:szCs w:val="24"/>
        </w:rPr>
        <w:t xml:space="preserve">села Филинское </w:t>
      </w:r>
      <w:r w:rsidRPr="007753ED">
        <w:rPr>
          <w:color w:val="000000" w:themeColor="text1"/>
          <w:sz w:val="24"/>
          <w:szCs w:val="24"/>
        </w:rPr>
        <w:t>в 2020 году</w:t>
      </w:r>
      <w:r w:rsidR="00B35467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1C4867">
        <w:rPr>
          <w:color w:val="000000" w:themeColor="text1"/>
          <w:sz w:val="24"/>
          <w:szCs w:val="24"/>
        </w:rPr>
        <w:t>д</w:t>
      </w:r>
      <w:r w:rsidRPr="007753ED">
        <w:rPr>
          <w:color w:val="000000" w:themeColor="text1"/>
          <w:sz w:val="24"/>
          <w:szCs w:val="24"/>
        </w:rPr>
        <w:t xml:space="preserve">иплом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за 3 место в областном конкурсе </w:t>
      </w:r>
      <w:r w:rsidR="007826FC" w:rsidRPr="007753ED">
        <w:rPr>
          <w:color w:val="000000" w:themeColor="text1"/>
          <w:sz w:val="24"/>
          <w:szCs w:val="24"/>
        </w:rPr>
        <w:t>«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ижегородская </w:t>
      </w:r>
      <w:r w:rsidR="007826FC" w:rsidRPr="007753ED">
        <w:rPr>
          <w:color w:val="000000" w:themeColor="text1"/>
          <w:sz w:val="24"/>
          <w:szCs w:val="24"/>
        </w:rPr>
        <w:t>с</w:t>
      </w:r>
      <w:r w:rsidRPr="007753ED">
        <w:rPr>
          <w:color w:val="000000" w:themeColor="text1"/>
          <w:sz w:val="24"/>
          <w:szCs w:val="24"/>
        </w:rPr>
        <w:t>емья</w:t>
      </w:r>
      <w:r w:rsidR="007826FC" w:rsidRPr="007753ED">
        <w:rPr>
          <w:color w:val="000000" w:themeColor="text1"/>
          <w:sz w:val="24"/>
          <w:szCs w:val="24"/>
        </w:rPr>
        <w:t>»</w:t>
      </w:r>
      <w:r w:rsidRPr="007753ED">
        <w:rPr>
          <w:color w:val="000000" w:themeColor="text1"/>
          <w:sz w:val="24"/>
          <w:szCs w:val="24"/>
        </w:rPr>
        <w:t xml:space="preserve">. В 2021 году участвовала семья </w:t>
      </w:r>
      <w:r w:rsidR="00B35467" w:rsidRPr="007753ED">
        <w:rPr>
          <w:color w:val="000000" w:themeColor="text1"/>
          <w:sz w:val="24"/>
          <w:szCs w:val="24"/>
        </w:rPr>
        <w:t xml:space="preserve">Дубковых из </w:t>
      </w:r>
      <w:proofErr w:type="spellStart"/>
      <w:r w:rsidR="00B35467" w:rsidRPr="007753ED">
        <w:rPr>
          <w:color w:val="000000" w:themeColor="text1"/>
          <w:sz w:val="24"/>
          <w:szCs w:val="24"/>
        </w:rPr>
        <w:t>р.п.В</w:t>
      </w:r>
      <w:r w:rsidR="00127A82">
        <w:rPr>
          <w:color w:val="000000" w:themeColor="text1"/>
          <w:sz w:val="24"/>
          <w:szCs w:val="24"/>
        </w:rPr>
        <w:t>ачи</w:t>
      </w:r>
      <w:proofErr w:type="spellEnd"/>
      <w:r w:rsidR="00127A82">
        <w:rPr>
          <w:color w:val="000000" w:themeColor="text1"/>
          <w:sz w:val="24"/>
          <w:szCs w:val="24"/>
        </w:rPr>
        <w:t xml:space="preserve">, в </w:t>
      </w:r>
      <w:r w:rsidRPr="007753ED">
        <w:rPr>
          <w:color w:val="000000" w:themeColor="text1"/>
          <w:sz w:val="24"/>
          <w:szCs w:val="24"/>
        </w:rPr>
        <w:t xml:space="preserve">2022 году семья </w:t>
      </w:r>
      <w:r w:rsidR="00B35467" w:rsidRPr="007753ED">
        <w:rPr>
          <w:color w:val="000000" w:themeColor="text1"/>
          <w:sz w:val="24"/>
          <w:szCs w:val="24"/>
        </w:rPr>
        <w:t>Ч</w:t>
      </w:r>
      <w:r w:rsidRPr="007753ED">
        <w:rPr>
          <w:color w:val="000000" w:themeColor="text1"/>
          <w:sz w:val="24"/>
          <w:szCs w:val="24"/>
        </w:rPr>
        <w:t xml:space="preserve">ановых из </w:t>
      </w:r>
      <w:r w:rsidR="00B35467" w:rsidRPr="007753ED">
        <w:rPr>
          <w:color w:val="000000" w:themeColor="text1"/>
          <w:sz w:val="24"/>
          <w:szCs w:val="24"/>
        </w:rPr>
        <w:t xml:space="preserve">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рефино</w:t>
      </w:r>
      <w:proofErr w:type="spellEnd"/>
      <w:r w:rsidR="00B35467" w:rsidRPr="007753ED">
        <w:rPr>
          <w:color w:val="000000" w:themeColor="text1"/>
          <w:sz w:val="24"/>
          <w:szCs w:val="24"/>
        </w:rPr>
        <w:t xml:space="preserve">, </w:t>
      </w:r>
      <w:r w:rsidRPr="007753ED">
        <w:rPr>
          <w:color w:val="000000" w:themeColor="text1"/>
          <w:sz w:val="24"/>
          <w:szCs w:val="24"/>
        </w:rPr>
        <w:t>за это получил</w:t>
      </w:r>
      <w:r w:rsidR="00127A82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лагодарственное письмо ми</w:t>
      </w:r>
      <w:r w:rsidR="00B35467" w:rsidRPr="007753ED">
        <w:rPr>
          <w:color w:val="000000" w:themeColor="text1"/>
          <w:sz w:val="24"/>
          <w:szCs w:val="24"/>
        </w:rPr>
        <w:t>ни</w:t>
      </w:r>
      <w:r w:rsidRPr="007753ED">
        <w:rPr>
          <w:color w:val="000000" w:themeColor="text1"/>
          <w:sz w:val="24"/>
          <w:szCs w:val="24"/>
        </w:rPr>
        <w:t>стерства социальной по</w:t>
      </w:r>
      <w:r w:rsidR="00B35467" w:rsidRPr="007753ED">
        <w:rPr>
          <w:color w:val="000000" w:themeColor="text1"/>
          <w:sz w:val="24"/>
          <w:szCs w:val="24"/>
        </w:rPr>
        <w:t>литики Ни</w:t>
      </w:r>
      <w:r w:rsidRPr="007753ED">
        <w:rPr>
          <w:color w:val="000000" w:themeColor="text1"/>
          <w:sz w:val="24"/>
          <w:szCs w:val="24"/>
        </w:rPr>
        <w:t>жегородской области.</w:t>
      </w:r>
      <w:r w:rsidR="00127A82" w:rsidRP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 xml:space="preserve">В 2023 году 2 семьи получили дипломы участника в областном конкурсе «Нижегородская семья» семья </w:t>
      </w:r>
      <w:proofErr w:type="spellStart"/>
      <w:r w:rsidR="00127A82" w:rsidRPr="00127A82">
        <w:rPr>
          <w:color w:val="000000" w:themeColor="text1"/>
          <w:sz w:val="24"/>
          <w:szCs w:val="24"/>
        </w:rPr>
        <w:t>Семиковых</w:t>
      </w:r>
      <w:proofErr w:type="spellEnd"/>
      <w:r w:rsidR="00127A82" w:rsidRPr="00127A82">
        <w:rPr>
          <w:color w:val="000000" w:themeColor="text1"/>
          <w:sz w:val="24"/>
          <w:szCs w:val="24"/>
        </w:rPr>
        <w:t xml:space="preserve"> и семья Николиных-Кузнецовых из </w:t>
      </w:r>
      <w:proofErr w:type="spellStart"/>
      <w:r w:rsidR="00127A82" w:rsidRPr="00127A82">
        <w:rPr>
          <w:color w:val="000000" w:themeColor="text1"/>
          <w:sz w:val="24"/>
          <w:szCs w:val="24"/>
        </w:rPr>
        <w:t>р.п.Вача</w:t>
      </w:r>
      <w:proofErr w:type="spellEnd"/>
      <w:r w:rsidR="00127A82">
        <w:rPr>
          <w:color w:val="000000" w:themeColor="text1"/>
          <w:sz w:val="24"/>
          <w:szCs w:val="24"/>
        </w:rPr>
        <w:t>,</w:t>
      </w:r>
      <w:r w:rsid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>Щелокова Татьяна Александровна и Щелоков Андрей Сергеевич</w:t>
      </w:r>
      <w:r w:rsidR="00127A82">
        <w:rPr>
          <w:color w:val="000000" w:themeColor="text1"/>
          <w:sz w:val="24"/>
          <w:szCs w:val="24"/>
        </w:rPr>
        <w:t xml:space="preserve"> получили </w:t>
      </w:r>
      <w:r w:rsidR="001C4867">
        <w:rPr>
          <w:color w:val="000000" w:themeColor="text1"/>
          <w:sz w:val="24"/>
          <w:szCs w:val="24"/>
        </w:rPr>
        <w:t>б</w:t>
      </w:r>
      <w:r w:rsidR="00127A82" w:rsidRPr="00127A82">
        <w:rPr>
          <w:color w:val="000000" w:themeColor="text1"/>
          <w:sz w:val="24"/>
          <w:szCs w:val="24"/>
        </w:rPr>
        <w:t>лагодарственное письмо министерства социальной политики Нижегородской области</w:t>
      </w:r>
      <w:r w:rsidR="001C4867" w:rsidRPr="001C4867">
        <w:t xml:space="preserve"> </w:t>
      </w:r>
      <w:r w:rsidR="001C4867" w:rsidRPr="001C4867">
        <w:rPr>
          <w:color w:val="000000" w:themeColor="text1"/>
          <w:sz w:val="24"/>
          <w:szCs w:val="24"/>
        </w:rPr>
        <w:t>за достойное воспитание детей</w:t>
      </w:r>
      <w:r w:rsidR="001C4867">
        <w:rPr>
          <w:color w:val="000000" w:themeColor="text1"/>
          <w:sz w:val="24"/>
          <w:szCs w:val="24"/>
        </w:rPr>
        <w:t>.</w:t>
      </w:r>
    </w:p>
    <w:p w14:paraId="04BBDB2A" w14:textId="77777777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lastRenderedPageBreak/>
        <w:t xml:space="preserve">В </w:t>
      </w:r>
      <w:r w:rsidR="00B35467" w:rsidRPr="007753ED">
        <w:rPr>
          <w:color w:val="000000" w:themeColor="text1"/>
          <w:sz w:val="24"/>
          <w:szCs w:val="24"/>
        </w:rPr>
        <w:t>2020 году Ж</w:t>
      </w:r>
      <w:r w:rsidRPr="007753ED">
        <w:rPr>
          <w:color w:val="000000" w:themeColor="text1"/>
          <w:sz w:val="24"/>
          <w:szCs w:val="24"/>
        </w:rPr>
        <w:t xml:space="preserve">елезнова 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льяна из </w:t>
      </w:r>
      <w:proofErr w:type="spellStart"/>
      <w:r w:rsidR="00B35467" w:rsidRPr="007753ED">
        <w:rPr>
          <w:color w:val="000000" w:themeColor="text1"/>
          <w:sz w:val="24"/>
          <w:szCs w:val="24"/>
        </w:rPr>
        <w:t>р.п.В</w:t>
      </w:r>
      <w:r w:rsidRPr="007753ED">
        <w:rPr>
          <w:color w:val="000000" w:themeColor="text1"/>
          <w:sz w:val="24"/>
          <w:szCs w:val="24"/>
        </w:rPr>
        <w:t>ач</w:t>
      </w:r>
      <w:r w:rsidR="00B35467" w:rsidRPr="007753ED">
        <w:rPr>
          <w:color w:val="000000" w:themeColor="text1"/>
          <w:sz w:val="24"/>
          <w:szCs w:val="24"/>
        </w:rPr>
        <w:t>а</w:t>
      </w:r>
      <w:proofErr w:type="spellEnd"/>
      <w:r w:rsidRPr="007753ED">
        <w:rPr>
          <w:color w:val="000000" w:themeColor="text1"/>
          <w:sz w:val="24"/>
          <w:szCs w:val="24"/>
        </w:rPr>
        <w:t xml:space="preserve"> награждена дипломом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равительс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победителя конкурса на назначение именных стипендий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ижегородской области</w:t>
      </w:r>
      <w:r w:rsidR="00B35467" w:rsidRPr="007753ED">
        <w:rPr>
          <w:color w:val="000000" w:themeColor="text1"/>
          <w:sz w:val="24"/>
          <w:szCs w:val="24"/>
        </w:rPr>
        <w:t xml:space="preserve"> для</w:t>
      </w:r>
      <w:r w:rsidRPr="007753ED">
        <w:rPr>
          <w:color w:val="000000" w:themeColor="text1"/>
          <w:sz w:val="24"/>
          <w:szCs w:val="24"/>
        </w:rPr>
        <w:t xml:space="preserve"> одаренных детей инвалидов.</w:t>
      </w:r>
    </w:p>
    <w:p w14:paraId="35D3802C" w14:textId="1449752A" w:rsidR="0024716B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В 2021 году почетным знаком </w:t>
      </w:r>
      <w:r w:rsidR="00B35467" w:rsidRPr="007753ED">
        <w:rPr>
          <w:color w:val="000000" w:themeColor="text1"/>
          <w:sz w:val="24"/>
          <w:szCs w:val="24"/>
        </w:rPr>
        <w:t>Р</w:t>
      </w:r>
      <w:r w:rsidRPr="007753ED">
        <w:rPr>
          <w:color w:val="000000" w:themeColor="text1"/>
          <w:sz w:val="24"/>
          <w:szCs w:val="24"/>
        </w:rPr>
        <w:t xml:space="preserve">одительская </w:t>
      </w:r>
      <w:r w:rsidR="00B35467" w:rsidRPr="007753ED">
        <w:rPr>
          <w:color w:val="000000" w:themeColor="text1"/>
          <w:sz w:val="24"/>
          <w:szCs w:val="24"/>
        </w:rPr>
        <w:t>Слава награждена Дм</w:t>
      </w:r>
      <w:r w:rsidRPr="007753ED">
        <w:rPr>
          <w:color w:val="000000" w:themeColor="text1"/>
          <w:sz w:val="24"/>
          <w:szCs w:val="24"/>
        </w:rPr>
        <w:t xml:space="preserve">итриева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ина </w:t>
      </w:r>
      <w:r w:rsidR="00606DCB" w:rsidRPr="007753ED">
        <w:rPr>
          <w:color w:val="000000" w:themeColor="text1"/>
          <w:sz w:val="24"/>
          <w:szCs w:val="24"/>
        </w:rPr>
        <w:t>Ана</w:t>
      </w:r>
      <w:r w:rsidRPr="007753ED">
        <w:rPr>
          <w:color w:val="000000" w:themeColor="text1"/>
          <w:sz w:val="24"/>
          <w:szCs w:val="24"/>
        </w:rPr>
        <w:t xml:space="preserve">тольевна из </w:t>
      </w:r>
      <w:r w:rsidR="00606DCB" w:rsidRPr="007753ED">
        <w:rPr>
          <w:color w:val="000000" w:themeColor="text1"/>
          <w:sz w:val="24"/>
          <w:szCs w:val="24"/>
        </w:rPr>
        <w:t xml:space="preserve">села </w:t>
      </w:r>
      <w:proofErr w:type="spellStart"/>
      <w:r w:rsidR="00606DCB" w:rsidRPr="007753ED">
        <w:rPr>
          <w:color w:val="000000" w:themeColor="text1"/>
          <w:sz w:val="24"/>
          <w:szCs w:val="24"/>
        </w:rPr>
        <w:t>Ар</w:t>
      </w:r>
      <w:r w:rsidRPr="007753ED">
        <w:rPr>
          <w:color w:val="000000" w:themeColor="text1"/>
          <w:sz w:val="24"/>
          <w:szCs w:val="24"/>
        </w:rPr>
        <w:t>ефин</w:t>
      </w:r>
      <w:r w:rsidR="00127A82">
        <w:rPr>
          <w:color w:val="000000" w:themeColor="text1"/>
          <w:sz w:val="24"/>
          <w:szCs w:val="24"/>
        </w:rPr>
        <w:t>о</w:t>
      </w:r>
      <w:proofErr w:type="spellEnd"/>
      <w:r w:rsidR="00127A82">
        <w:rPr>
          <w:color w:val="000000" w:themeColor="text1"/>
          <w:sz w:val="24"/>
          <w:szCs w:val="24"/>
        </w:rPr>
        <w:t>,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606DCB" w:rsidRPr="007753ED">
        <w:rPr>
          <w:color w:val="000000" w:themeColor="text1"/>
          <w:sz w:val="24"/>
          <w:szCs w:val="24"/>
        </w:rPr>
        <w:t>К</w:t>
      </w:r>
      <w:r w:rsidRPr="007753ED">
        <w:rPr>
          <w:color w:val="000000" w:themeColor="text1"/>
          <w:sz w:val="24"/>
          <w:szCs w:val="24"/>
        </w:rPr>
        <w:t xml:space="preserve">удрякова </w:t>
      </w:r>
      <w:r w:rsidR="00606DCB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идия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иколаевна</w:t>
      </w:r>
      <w:r w:rsidR="007826FC" w:rsidRPr="007753ED">
        <w:rPr>
          <w:color w:val="000000" w:themeColor="text1"/>
          <w:sz w:val="24"/>
          <w:szCs w:val="24"/>
        </w:rPr>
        <w:t xml:space="preserve"> (2021 год),</w:t>
      </w:r>
      <w:r w:rsidR="007826FC" w:rsidRPr="007753ED">
        <w:rPr>
          <w:color w:val="000000" w:themeColor="text1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Железнов Сергей Алексеевич (2022 год) из </w:t>
      </w:r>
      <w:proofErr w:type="spellStart"/>
      <w:r w:rsidR="00606DCB" w:rsidRPr="007753ED">
        <w:rPr>
          <w:color w:val="000000" w:themeColor="text1"/>
          <w:sz w:val="24"/>
          <w:szCs w:val="24"/>
        </w:rPr>
        <w:t>р.п.Вача</w:t>
      </w:r>
      <w:proofErr w:type="spellEnd"/>
      <w:r w:rsidRPr="007753ED">
        <w:rPr>
          <w:color w:val="000000" w:themeColor="text1"/>
          <w:sz w:val="24"/>
          <w:szCs w:val="24"/>
        </w:rPr>
        <w:t xml:space="preserve"> получил</w:t>
      </w:r>
      <w:r w:rsidR="007826FC" w:rsidRPr="007753ED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</w:t>
      </w:r>
      <w:r w:rsidR="007826FC" w:rsidRPr="007753ED">
        <w:rPr>
          <w:color w:val="000000" w:themeColor="text1"/>
          <w:sz w:val="24"/>
          <w:szCs w:val="24"/>
        </w:rPr>
        <w:t>нные</w:t>
      </w:r>
      <w:r w:rsidR="00606DCB" w:rsidRPr="007753ED">
        <w:rPr>
          <w:color w:val="000000" w:themeColor="text1"/>
          <w:sz w:val="24"/>
          <w:szCs w:val="24"/>
        </w:rPr>
        <w:t xml:space="preserve"> письм</w:t>
      </w:r>
      <w:r w:rsidR="007826FC" w:rsidRPr="007753ED">
        <w:rPr>
          <w:color w:val="000000" w:themeColor="text1"/>
          <w:sz w:val="24"/>
          <w:szCs w:val="24"/>
        </w:rPr>
        <w:t>а</w:t>
      </w:r>
      <w:r w:rsidR="00606DCB" w:rsidRPr="007753ED">
        <w:rPr>
          <w:color w:val="000000" w:themeColor="text1"/>
          <w:sz w:val="24"/>
          <w:szCs w:val="24"/>
        </w:rPr>
        <w:t xml:space="preserve"> министерства</w:t>
      </w:r>
      <w:r w:rsidRPr="007753ED">
        <w:rPr>
          <w:color w:val="000000" w:themeColor="text1"/>
          <w:sz w:val="24"/>
          <w:szCs w:val="24"/>
        </w:rPr>
        <w:t xml:space="preserve"> социальной политики</w:t>
      </w:r>
      <w:r w:rsidR="00606DCB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="007826FC" w:rsidRPr="007753ED">
        <w:rPr>
          <w:color w:val="000000" w:themeColor="text1"/>
          <w:sz w:val="24"/>
          <w:szCs w:val="24"/>
        </w:rPr>
        <w:t xml:space="preserve"> за достойное воспитание детей</w:t>
      </w:r>
      <w:r w:rsidR="00127A82">
        <w:rPr>
          <w:color w:val="000000" w:themeColor="text1"/>
          <w:sz w:val="24"/>
          <w:szCs w:val="24"/>
        </w:rPr>
        <w:t>.</w:t>
      </w:r>
    </w:p>
    <w:p w14:paraId="1699759D" w14:textId="49D890B1" w:rsidR="00127A82" w:rsidRPr="007753ED" w:rsidRDefault="00127A8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Почетное звание «Заслуженный ветеран» Нижегородской области в 2023 году получили Соркина Нина Алексеевна из </w:t>
      </w:r>
      <w:proofErr w:type="spellStart"/>
      <w:r>
        <w:rPr>
          <w:color w:val="000000" w:themeColor="text1"/>
          <w:sz w:val="24"/>
          <w:szCs w:val="24"/>
        </w:rPr>
        <w:t>с.Арефино</w:t>
      </w:r>
      <w:proofErr w:type="spellEnd"/>
      <w:r>
        <w:rPr>
          <w:color w:val="000000" w:themeColor="text1"/>
          <w:sz w:val="24"/>
          <w:szCs w:val="24"/>
        </w:rPr>
        <w:t xml:space="preserve"> и Васина Вера Витальевна из </w:t>
      </w:r>
      <w:proofErr w:type="spellStart"/>
      <w:r>
        <w:rPr>
          <w:color w:val="000000" w:themeColor="text1"/>
          <w:sz w:val="24"/>
          <w:szCs w:val="24"/>
        </w:rPr>
        <w:t>р.п.Вача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0DE8EE6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Однако нельзя считать достижением увеличение числа рождений любой ценой. Родившийся ребенок должен быть желанным для родителей, семьи и общества в целом, для него должны быть сведены к минимуму риски бедности и потери здоровья, поэтому необходимо способствовать поддержке семей, находящихся в трудной жизненной ситуации.</w:t>
      </w:r>
    </w:p>
    <w:p w14:paraId="3C0DC34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Мероприятия подпрограммы 2 способствуют объединению усилий разных ведомств в сфере укрепления социального института семьи, повышению общественного признания успешных семей и улучшению демографической ситуации в целом.</w:t>
      </w:r>
    </w:p>
    <w:p w14:paraId="77092B91" w14:textId="77777777" w:rsidR="00862F53" w:rsidRPr="007753ED" w:rsidRDefault="00862F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35D9636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2.2. Цели и задачи Программы</w:t>
      </w:r>
    </w:p>
    <w:p w14:paraId="6FC6EE2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Целями Программы являются:</w:t>
      </w:r>
    </w:p>
    <w:p w14:paraId="3DAA8364" w14:textId="77777777" w:rsidR="00500DB1" w:rsidRPr="007753ED" w:rsidRDefault="00500D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7F62A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обеспечение социальными, нравственными и административными мерам</w:t>
      </w:r>
      <w:r w:rsidR="00904B06" w:rsidRPr="007753ED">
        <w:rPr>
          <w:color w:val="000000" w:themeColor="text1"/>
          <w:sz w:val="24"/>
          <w:szCs w:val="24"/>
        </w:rPr>
        <w:t>и права детей на жизнь в семье</w:t>
      </w:r>
      <w:r w:rsidRPr="007753ED">
        <w:rPr>
          <w:color w:val="000000" w:themeColor="text1"/>
          <w:sz w:val="24"/>
          <w:szCs w:val="24"/>
        </w:rPr>
        <w:t xml:space="preserve"> поддержку возможностей семьи по воспитанию и содержанию детей, улучшение семейного образа жизни.</w:t>
      </w:r>
    </w:p>
    <w:p w14:paraId="1EF96E6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Программа направлена на решение вопросов социальной поддержки пожилых людей, повышение эффективности действующих учреждений путем укрепления их материально-технической базы и развития услуг, мобилизации усилий заинтересованных ведомств и организаций к решению этих проблем.</w:t>
      </w:r>
    </w:p>
    <w:p w14:paraId="620D19F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Проводимые мероприятия программы способствуют активному долголетию ветеранов, укреплению общественного уважения к ним, недопущения принижения их роли в героическом прошлом страны.</w:t>
      </w:r>
    </w:p>
    <w:p w14:paraId="2BA9190E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1132F426" w14:textId="77777777" w:rsidR="00B11AF8" w:rsidRPr="007753ED" w:rsidRDefault="00B11A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ACD02E9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55F58BD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4801D5C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0972E8A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1853C20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DD4CB9" w:rsidRPr="007753ED">
        <w:rPr>
          <w:color w:val="000000" w:themeColor="text1"/>
          <w:sz w:val="24"/>
          <w:szCs w:val="24"/>
        </w:rPr>
        <w:t>округе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;</w:t>
      </w:r>
    </w:p>
    <w:p w14:paraId="604685D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семьи, формирования в обществе позитивного имиджа семьи с детьми;</w:t>
      </w:r>
    </w:p>
    <w:p w14:paraId="0C887A8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7753ED">
          <w:pgSz w:w="11906" w:h="16838"/>
          <w:pgMar w:top="851" w:right="851" w:bottom="851" w:left="1418" w:header="720" w:footer="720" w:gutter="0"/>
          <w:pgNumType w:start="1"/>
          <w:cols w:space="720"/>
        </w:sectPr>
      </w:pPr>
      <w:r w:rsidRPr="007753ED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</w:t>
      </w:r>
      <w:r w:rsidR="00CA54CF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.</w:t>
      </w:r>
    </w:p>
    <w:p w14:paraId="6AD100C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2.3. Сроки и этапы реализации Программы</w:t>
      </w:r>
    </w:p>
    <w:p w14:paraId="6F16CE0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58EB6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Программа реализуется в 202</w:t>
      </w:r>
      <w:r w:rsidR="00B11AF8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B11AF8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</w:t>
      </w:r>
    </w:p>
    <w:p w14:paraId="599EA99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6DCD90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2.4. Перечень основных мероприятий Программы</w:t>
      </w:r>
    </w:p>
    <w:p w14:paraId="517EACD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tbl>
      <w:tblPr>
        <w:tblStyle w:val="a8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4"/>
        <w:gridCol w:w="1524"/>
        <w:gridCol w:w="1748"/>
        <w:gridCol w:w="2378"/>
        <w:gridCol w:w="910"/>
        <w:gridCol w:w="910"/>
        <w:gridCol w:w="910"/>
        <w:gridCol w:w="991"/>
        <w:gridCol w:w="991"/>
        <w:gridCol w:w="991"/>
        <w:gridCol w:w="1004"/>
      </w:tblGrid>
      <w:tr w:rsidR="007753ED" w:rsidRPr="00F86DBE" w14:paraId="14910921" w14:textId="77777777" w:rsidTr="00F113EB">
        <w:trPr>
          <w:trHeight w:val="626"/>
          <w:jc w:val="center"/>
        </w:trPr>
        <w:tc>
          <w:tcPr>
            <w:tcW w:w="2994" w:type="dxa"/>
            <w:vMerge w:val="restart"/>
            <w:vAlign w:val="center"/>
          </w:tcPr>
          <w:p w14:paraId="03B9C9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096EC8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79FCAD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748" w:type="dxa"/>
            <w:vMerge w:val="restart"/>
            <w:vAlign w:val="center"/>
          </w:tcPr>
          <w:p w14:paraId="6D8C8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78" w:type="dxa"/>
            <w:vMerge w:val="restart"/>
            <w:vAlign w:val="center"/>
          </w:tcPr>
          <w:p w14:paraId="4268B2F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07" w:type="dxa"/>
            <w:gridSpan w:val="7"/>
          </w:tcPr>
          <w:p w14:paraId="45A636CC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53752029" w14:textId="77777777" w:rsidTr="00F113EB">
        <w:trPr>
          <w:trHeight w:val="626"/>
          <w:jc w:val="center"/>
        </w:trPr>
        <w:tc>
          <w:tcPr>
            <w:tcW w:w="2994" w:type="dxa"/>
            <w:vMerge/>
            <w:vAlign w:val="center"/>
          </w:tcPr>
          <w:p w14:paraId="1B17E2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7E5436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7FC9D31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vMerge/>
            <w:vAlign w:val="center"/>
          </w:tcPr>
          <w:p w14:paraId="7CB4F21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44B89EF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79B679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685127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0C57BFF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1D6B1994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30C10FD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798A8D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2292E162" w14:textId="77777777" w:rsidTr="00F113EB">
        <w:trPr>
          <w:jc w:val="center"/>
        </w:trPr>
        <w:tc>
          <w:tcPr>
            <w:tcW w:w="15351" w:type="dxa"/>
            <w:gridSpan w:val="11"/>
            <w:tcBorders>
              <w:bottom w:val="single" w:sz="4" w:space="0" w:color="000000"/>
            </w:tcBorders>
          </w:tcPr>
          <w:p w14:paraId="4F5FA0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Цель Программы: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7753ED" w:rsidRPr="00F86DBE" w14:paraId="2E038946" w14:textId="77777777" w:rsidTr="00F113EB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</w:tcBorders>
          </w:tcPr>
          <w:p w14:paraId="77DD40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Подпрограмма1 "Старшее поколение»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7DF8795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40535D9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5939334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14:paraId="02702B9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2444232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65067CD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44EF5E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24544D95" w14:textId="77777777" w:rsidTr="00F113EB">
        <w:trPr>
          <w:jc w:val="center"/>
        </w:trPr>
        <w:tc>
          <w:tcPr>
            <w:tcW w:w="2994" w:type="dxa"/>
          </w:tcPr>
          <w:p w14:paraId="58B60F7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5B7BCAD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Районного совета ветеранов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3721F4B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524" w:type="dxa"/>
          </w:tcPr>
          <w:p w14:paraId="2CB71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81149E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A4E1B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41908092" w14:textId="06CCF43B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FA148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95C446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3B8851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8D5EE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21BA7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9EAF8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648077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780B0" w14:textId="77777777" w:rsidTr="00F113EB">
        <w:trPr>
          <w:jc w:val="center"/>
        </w:trPr>
        <w:tc>
          <w:tcPr>
            <w:tcW w:w="2994" w:type="dxa"/>
          </w:tcPr>
          <w:p w14:paraId="51311A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63D95EF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524" w:type="dxa"/>
          </w:tcPr>
          <w:p w14:paraId="251D6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4195D3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C18EEA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3884C05" w14:textId="77FEB632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ED91D0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A8A41" w14:textId="55241F1B" w:rsidR="00C76FAE" w:rsidRPr="00F86DBE" w:rsidRDefault="00E23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2D69FC0" w14:textId="34D1B30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EBB752C" w14:textId="5E1CFDEF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88AEC87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4A0E530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B853CBB" w14:textId="45451F4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83643B4" w14:textId="77777777" w:rsidTr="00F113EB">
        <w:trPr>
          <w:jc w:val="center"/>
        </w:trPr>
        <w:tc>
          <w:tcPr>
            <w:tcW w:w="2994" w:type="dxa"/>
          </w:tcPr>
          <w:p w14:paraId="4090C6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0D2DC23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Проведение мероприятий, посвященных Дню Победы</w:t>
            </w:r>
          </w:p>
        </w:tc>
        <w:tc>
          <w:tcPr>
            <w:tcW w:w="1524" w:type="dxa"/>
          </w:tcPr>
          <w:p w14:paraId="2F8021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61A0782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42F1C1B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7E5615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478DF7DD" w14:textId="0D376C66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910" w:type="dxa"/>
            <w:vAlign w:val="center"/>
          </w:tcPr>
          <w:p w14:paraId="2C6AB646" w14:textId="0D274BEF" w:rsidR="00C76FAE" w:rsidRPr="00F86DBE" w:rsidRDefault="00D73FB7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4DF5EDE" w14:textId="7ACE2F8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8473068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E18E3BE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BE5C152" w14:textId="7AE52BB9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7F7B4F71" w14:textId="77777777" w:rsidTr="00F113EB">
        <w:trPr>
          <w:jc w:val="center"/>
        </w:trPr>
        <w:tc>
          <w:tcPr>
            <w:tcW w:w="2994" w:type="dxa"/>
          </w:tcPr>
          <w:p w14:paraId="74D00CD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6C8A1D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524" w:type="dxa"/>
          </w:tcPr>
          <w:p w14:paraId="09A61F3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508171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23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78" w:type="dxa"/>
          </w:tcPr>
          <w:p w14:paraId="626A70DF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878F8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3E5DA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86C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C69FDF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941FB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34BCC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E3994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4F356F" w14:textId="77777777" w:rsidTr="00F113EB">
        <w:trPr>
          <w:jc w:val="center"/>
        </w:trPr>
        <w:tc>
          <w:tcPr>
            <w:tcW w:w="2994" w:type="dxa"/>
          </w:tcPr>
          <w:p w14:paraId="38A3936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765B42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524" w:type="dxa"/>
          </w:tcPr>
          <w:p w14:paraId="2624E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0F5909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7B9A9E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8B7FF39" w14:textId="2E828D5B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5C714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17060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F4238A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A8494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4E05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387E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14FDF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0A6872" w14:textId="77777777" w:rsidTr="00F113EB">
        <w:trPr>
          <w:jc w:val="center"/>
        </w:trPr>
        <w:tc>
          <w:tcPr>
            <w:tcW w:w="2994" w:type="dxa"/>
          </w:tcPr>
          <w:p w14:paraId="09C1BA1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680CEB3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524" w:type="dxa"/>
          </w:tcPr>
          <w:p w14:paraId="52A91F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3D23E5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251925DC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50CE35B9" w14:textId="43D8D63B" w:rsidR="00C76FAE" w:rsidRPr="00F86DBE" w:rsidRDefault="00854AD4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«Управление социальной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11EFDB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B1F60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B375E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22E2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35F7D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16D424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2794B5A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AE51F0" w14:textId="77777777" w:rsidTr="00F113EB">
        <w:trPr>
          <w:jc w:val="center"/>
        </w:trPr>
        <w:tc>
          <w:tcPr>
            <w:tcW w:w="2994" w:type="dxa"/>
          </w:tcPr>
          <w:p w14:paraId="1D55928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</w:p>
          <w:p w14:paraId="76E389A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Ежеквартальная денежная в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ыплата Почетным гражданам округа</w:t>
            </w:r>
          </w:p>
        </w:tc>
        <w:tc>
          <w:tcPr>
            <w:tcW w:w="1524" w:type="dxa"/>
          </w:tcPr>
          <w:p w14:paraId="1224BD7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686149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0D0B6D5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910" w:type="dxa"/>
            <w:vAlign w:val="center"/>
          </w:tcPr>
          <w:p w14:paraId="6202B1E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1C704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9A52B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7912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FC70F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B966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A14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0A46C3F" w14:textId="77777777" w:rsidTr="00F113EB">
        <w:trPr>
          <w:jc w:val="center"/>
        </w:trPr>
        <w:tc>
          <w:tcPr>
            <w:tcW w:w="2994" w:type="dxa"/>
          </w:tcPr>
          <w:p w14:paraId="2D8A259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7D14E6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524" w:type="dxa"/>
          </w:tcPr>
          <w:p w14:paraId="23B893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AECC7A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8B3811E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96D52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1F1F47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BA1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CC05C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ABA51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D4C3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56C8E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3F3C5BA" w14:textId="77777777" w:rsidTr="00AF3846">
        <w:trPr>
          <w:jc w:val="center"/>
        </w:trPr>
        <w:tc>
          <w:tcPr>
            <w:tcW w:w="15351" w:type="dxa"/>
            <w:gridSpan w:val="11"/>
          </w:tcPr>
          <w:p w14:paraId="3ED95DE4" w14:textId="15392B7C" w:rsidR="00854AD4" w:rsidRPr="00F86DBE" w:rsidRDefault="00854AD4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2 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>Социальная защита населения Вачского муниципального округа Нижегородской области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753ED" w:rsidRPr="00F86DBE" w14:paraId="7F160F57" w14:textId="77777777" w:rsidTr="00F113EB">
        <w:trPr>
          <w:jc w:val="center"/>
        </w:trPr>
        <w:tc>
          <w:tcPr>
            <w:tcW w:w="2994" w:type="dxa"/>
          </w:tcPr>
          <w:p w14:paraId="29F543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413D3A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524" w:type="dxa"/>
          </w:tcPr>
          <w:p w14:paraId="650AEB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F01C63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1DF3B0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21A7A5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CD3EF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880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1AF460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C1F2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5ED7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4B75BE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C03667C" w14:textId="77777777" w:rsidTr="00E67F6D">
        <w:trPr>
          <w:jc w:val="center"/>
        </w:trPr>
        <w:tc>
          <w:tcPr>
            <w:tcW w:w="2994" w:type="dxa"/>
          </w:tcPr>
          <w:p w14:paraId="0C5776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127BAD0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524" w:type="dxa"/>
          </w:tcPr>
          <w:p w14:paraId="2DA9FA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D075DB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EA32E1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652CF975" w14:textId="57B3DC23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96ADF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C2F51" w14:textId="1852269B" w:rsidR="00C76FAE" w:rsidRPr="00F86DBE" w:rsidRDefault="008312A3" w:rsidP="00E67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CB033B4" w14:textId="0867FEF0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EBC7534" w14:textId="19560340" w:rsidR="00C76FAE" w:rsidRPr="00F86DBE" w:rsidRDefault="00D7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EE92C8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25EDCF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509F7D" w14:textId="626A54D6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DC7FF1D" w14:textId="77777777" w:rsidTr="00F113EB">
        <w:trPr>
          <w:jc w:val="center"/>
        </w:trPr>
        <w:tc>
          <w:tcPr>
            <w:tcW w:w="2994" w:type="dxa"/>
          </w:tcPr>
          <w:p w14:paraId="597F886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0CA18E4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524" w:type="dxa"/>
          </w:tcPr>
          <w:p w14:paraId="2CDCC5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C83AD2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529678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1885E1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10" w:type="dxa"/>
            <w:vAlign w:val="center"/>
          </w:tcPr>
          <w:p w14:paraId="178F8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7F23F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2374C0FA" w14:textId="39EFFF02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91" w:type="dxa"/>
            <w:vAlign w:val="center"/>
          </w:tcPr>
          <w:p w14:paraId="511BFEA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A0614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3E20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87D663C" w14:textId="49C8390D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69C918E7" w14:textId="77777777" w:rsidTr="00F113EB">
        <w:trPr>
          <w:jc w:val="center"/>
        </w:trPr>
        <w:tc>
          <w:tcPr>
            <w:tcW w:w="2994" w:type="dxa"/>
          </w:tcPr>
          <w:p w14:paraId="6C92C3E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5572D3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</w:tc>
        <w:tc>
          <w:tcPr>
            <w:tcW w:w="1524" w:type="dxa"/>
          </w:tcPr>
          <w:p w14:paraId="312F94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6C471B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9F086F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B7769E2" w14:textId="69C60ECF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6F25D2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8F62E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7538F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A416B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107D2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42653C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D68D5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9EB8E92" w14:textId="77777777" w:rsidTr="00F113EB">
        <w:trPr>
          <w:jc w:val="center"/>
        </w:trPr>
        <w:tc>
          <w:tcPr>
            <w:tcW w:w="2994" w:type="dxa"/>
          </w:tcPr>
          <w:p w14:paraId="62CD3DB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76C49F1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524" w:type="dxa"/>
          </w:tcPr>
          <w:p w14:paraId="70183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BD7002D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2EB4A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4D58A0A" w14:textId="35877FF1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4F1D88E2" w14:textId="3E49CE71" w:rsidR="00C76FAE" w:rsidRPr="00F86DBE" w:rsidRDefault="00C06388" w:rsidP="00EF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06388">
              <w:rPr>
                <w:sz w:val="24"/>
                <w:szCs w:val="24"/>
              </w:rPr>
              <w:t>216,8</w:t>
            </w:r>
          </w:p>
        </w:tc>
        <w:tc>
          <w:tcPr>
            <w:tcW w:w="910" w:type="dxa"/>
            <w:vAlign w:val="center"/>
          </w:tcPr>
          <w:p w14:paraId="3B192B7B" w14:textId="094F2B9E" w:rsidR="00C76FAE" w:rsidRPr="00F86DBE" w:rsidRDefault="001C0E33" w:rsidP="009F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10" w:type="dxa"/>
            <w:vAlign w:val="center"/>
          </w:tcPr>
          <w:p w14:paraId="4FA5DE4E" w14:textId="1687C582" w:rsidR="00C76FAE" w:rsidRPr="00E869E4" w:rsidRDefault="0051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91" w:type="dxa"/>
            <w:vAlign w:val="center"/>
          </w:tcPr>
          <w:p w14:paraId="294E4143" w14:textId="4760DA40" w:rsidR="00C76FAE" w:rsidRPr="00F86DBE" w:rsidRDefault="00D36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991" w:type="dxa"/>
            <w:vAlign w:val="center"/>
          </w:tcPr>
          <w:p w14:paraId="3A2A62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712E8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7B65C2B5" w14:textId="7B675F17" w:rsidR="00C76FAE" w:rsidRPr="00F86DBE" w:rsidRDefault="00D36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2198,5</w:t>
            </w:r>
          </w:p>
        </w:tc>
      </w:tr>
      <w:tr w:rsidR="007753ED" w:rsidRPr="00F86DBE" w14:paraId="77A4266C" w14:textId="77777777" w:rsidTr="00F113EB">
        <w:trPr>
          <w:jc w:val="center"/>
        </w:trPr>
        <w:tc>
          <w:tcPr>
            <w:tcW w:w="2994" w:type="dxa"/>
          </w:tcPr>
          <w:p w14:paraId="2CC9316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3D794FB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«Декада инвалидов»</w:t>
            </w:r>
          </w:p>
        </w:tc>
        <w:tc>
          <w:tcPr>
            <w:tcW w:w="1524" w:type="dxa"/>
          </w:tcPr>
          <w:p w14:paraId="71F4707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98B02D5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4F8866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7D494C99" w14:textId="102E5197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00C7D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A374A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6442A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1F0A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1F3EA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57F36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619BD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AE3CA64" w14:textId="77777777" w:rsidTr="00F113EB">
        <w:trPr>
          <w:jc w:val="center"/>
        </w:trPr>
        <w:tc>
          <w:tcPr>
            <w:tcW w:w="2994" w:type="dxa"/>
          </w:tcPr>
          <w:p w14:paraId="6F62FAB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433A0817" w14:textId="4D7EA663" w:rsidR="00C76FAE" w:rsidRPr="00F86DBE" w:rsidRDefault="00A91502" w:rsidP="001B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имени Александра Невского </w:t>
            </w:r>
            <w:r w:rsidRPr="00F86DBE">
              <w:rPr>
                <w:color w:val="000000" w:themeColor="text1"/>
                <w:sz w:val="24"/>
                <w:szCs w:val="24"/>
              </w:rPr>
              <w:t>Общероссийской общественной организации «Всероссийское общество инвалидов»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  <w:tc>
          <w:tcPr>
            <w:tcW w:w="1524" w:type="dxa"/>
          </w:tcPr>
          <w:p w14:paraId="245535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3F9B13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D11B7F2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3BCA94B5" w14:textId="30EC0F9B" w:rsidR="00C76FAE" w:rsidRPr="00F86DBE" w:rsidRDefault="008308AC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0" w:type="dxa"/>
            <w:vAlign w:val="center"/>
          </w:tcPr>
          <w:p w14:paraId="65B7BCC4" w14:textId="60C0964A" w:rsidR="00C76FAE" w:rsidRPr="00F86DBE" w:rsidRDefault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10" w:type="dxa"/>
            <w:vAlign w:val="center"/>
          </w:tcPr>
          <w:p w14:paraId="54D1A350" w14:textId="12326B8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0973146D" w14:textId="3E0C62B6" w:rsidR="00C76FAE" w:rsidRPr="00F86DBE" w:rsidRDefault="00D73FB7" w:rsidP="00842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1EE33D57" w14:textId="686332CF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EB4FEBC" w14:textId="0276562A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09D3AC0" w14:textId="377B9D5F" w:rsidR="00C76FAE" w:rsidRPr="00F86DBE" w:rsidRDefault="00D73FB7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5ACA" w:rsidRPr="00865ACA" w14:paraId="3DB27F48" w14:textId="77777777" w:rsidTr="00F113EB">
        <w:trPr>
          <w:jc w:val="center"/>
        </w:trPr>
        <w:tc>
          <w:tcPr>
            <w:tcW w:w="2994" w:type="dxa"/>
          </w:tcPr>
          <w:p w14:paraId="4FD834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346B613E" w14:textId="04533CF2" w:rsidR="00C76FAE" w:rsidRPr="00F86DBE" w:rsidRDefault="0005597A" w:rsidP="000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, замещавшим муниципальные должност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 должности муниципальной службы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64CD" w:rsidRPr="00F86DBE">
              <w:rPr>
                <w:color w:val="000000" w:themeColor="text1"/>
                <w:sz w:val="24"/>
                <w:szCs w:val="24"/>
              </w:rPr>
              <w:t>Вачского</w:t>
            </w:r>
            <w:proofErr w:type="spellEnd"/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7813C6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24" w:type="dxa"/>
          </w:tcPr>
          <w:p w14:paraId="167E5E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02831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06CC3D4" w14:textId="77777777" w:rsidR="00C76FAE" w:rsidRPr="00F86DBE" w:rsidRDefault="00EB64CD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дминистрация </w:t>
            </w:r>
            <w:r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7A1831E" w14:textId="2CCB7BB8" w:rsidR="00C76FAE" w:rsidRPr="00F86DBE" w:rsidRDefault="009138BB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63</w:t>
            </w:r>
            <w:r w:rsidR="00864B23" w:rsidRPr="00864B23">
              <w:rPr>
                <w:sz w:val="24"/>
                <w:szCs w:val="24"/>
              </w:rPr>
              <w:t>45,2</w:t>
            </w:r>
          </w:p>
        </w:tc>
        <w:tc>
          <w:tcPr>
            <w:tcW w:w="910" w:type="dxa"/>
            <w:vAlign w:val="center"/>
          </w:tcPr>
          <w:p w14:paraId="7A2FED56" w14:textId="5909913C" w:rsidR="00C76FAE" w:rsidRPr="00F86DBE" w:rsidRDefault="001C0E33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10" w:type="dxa"/>
            <w:vAlign w:val="center"/>
          </w:tcPr>
          <w:p w14:paraId="1BB0FB79" w14:textId="57E0C820" w:rsidR="00C76FAE" w:rsidRPr="00921F37" w:rsidRDefault="00514980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C13CC5">
              <w:rPr>
                <w:sz w:val="24"/>
                <w:szCs w:val="24"/>
              </w:rPr>
              <w:t>60,0</w:t>
            </w:r>
          </w:p>
        </w:tc>
        <w:tc>
          <w:tcPr>
            <w:tcW w:w="991" w:type="dxa"/>
            <w:vAlign w:val="center"/>
          </w:tcPr>
          <w:p w14:paraId="6FAC14EA" w14:textId="787148E8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37AB4B8C" w14:textId="7BA01141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417DFB1F" w14:textId="4074B1B4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004" w:type="dxa"/>
            <w:vAlign w:val="center"/>
          </w:tcPr>
          <w:p w14:paraId="1917B61F" w14:textId="31737CE5" w:rsidR="00C76FAE" w:rsidRPr="000F095C" w:rsidRDefault="000613F9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0613F9">
              <w:rPr>
                <w:sz w:val="24"/>
                <w:szCs w:val="24"/>
              </w:rPr>
              <w:t>52391,9</w:t>
            </w:r>
          </w:p>
        </w:tc>
      </w:tr>
      <w:tr w:rsidR="007753ED" w:rsidRPr="00F86DBE" w14:paraId="6437E715" w14:textId="77777777" w:rsidTr="00F113EB">
        <w:trPr>
          <w:jc w:val="center"/>
        </w:trPr>
        <w:tc>
          <w:tcPr>
            <w:tcW w:w="2994" w:type="dxa"/>
          </w:tcPr>
          <w:p w14:paraId="03C9B39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</w:t>
            </w:r>
            <w:r w:rsidR="00F113EB" w:rsidRPr="00F86DBE">
              <w:rPr>
                <w:color w:val="000000" w:themeColor="text1"/>
                <w:sz w:val="24"/>
                <w:szCs w:val="24"/>
              </w:rPr>
              <w:t>вное мероприятие 2.9</w:t>
            </w:r>
          </w:p>
          <w:p w14:paraId="6BFB77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524" w:type="dxa"/>
          </w:tcPr>
          <w:p w14:paraId="292FEC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2E8D3237" w14:textId="77777777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9CC390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AB596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34BDFA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0CECC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9584D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16D8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67F1B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5435C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E277A" w:rsidRPr="00F86DBE" w14:paraId="334A9338" w14:textId="77777777" w:rsidTr="000E277A">
        <w:trPr>
          <w:jc w:val="center"/>
        </w:trPr>
        <w:tc>
          <w:tcPr>
            <w:tcW w:w="2994" w:type="dxa"/>
          </w:tcPr>
          <w:p w14:paraId="4FA901EB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21BB86CA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1524" w:type="dxa"/>
          </w:tcPr>
          <w:p w14:paraId="322EB4DF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4DD9F69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0539552B" w14:textId="5F6E484E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</w:tcPr>
          <w:p w14:paraId="0384F3D1" w14:textId="242CAFD3" w:rsidR="000E277A" w:rsidRPr="00F86DBE" w:rsidRDefault="00947234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10" w:type="dxa"/>
          </w:tcPr>
          <w:p w14:paraId="1E8A5E50" w14:textId="1C262BC6" w:rsidR="000E277A" w:rsidRPr="00F86DBE" w:rsidRDefault="00F41D30" w:rsidP="0017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10" w:type="dxa"/>
          </w:tcPr>
          <w:p w14:paraId="3D50DE2E" w14:textId="0D7132E4" w:rsidR="000E277A" w:rsidRPr="00F86DBE" w:rsidRDefault="00514980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6268709D" w14:textId="7BE1660C" w:rsidR="000E277A" w:rsidRPr="00F86DBE" w:rsidRDefault="000110F5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5BB51212" w14:textId="04A564E7" w:rsidR="000E277A" w:rsidRPr="00F86DBE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91" w:type="dxa"/>
          </w:tcPr>
          <w:p w14:paraId="3C221435" w14:textId="5D0D905B" w:rsidR="000E277A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  <w:p w14:paraId="4C8330FA" w14:textId="6A7596AB" w:rsidR="00F41D30" w:rsidRPr="00F86DBE" w:rsidRDefault="00F41D3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FFACAFF" w14:textId="69A6E5BF" w:rsidR="000E277A" w:rsidRPr="00F86DBE" w:rsidRDefault="000110F5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9138BB" w:rsidRPr="00F86DBE" w14:paraId="5D568722" w14:textId="77777777" w:rsidTr="000E277A">
        <w:trPr>
          <w:jc w:val="center"/>
        </w:trPr>
        <w:tc>
          <w:tcPr>
            <w:tcW w:w="2994" w:type="dxa"/>
          </w:tcPr>
          <w:p w14:paraId="4D45E0B4" w14:textId="026E194A" w:rsidR="009138BB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45B92AFF" w14:textId="64BCEEC3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524" w:type="dxa"/>
          </w:tcPr>
          <w:p w14:paraId="6BB3559F" w14:textId="29A8293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59E89E8F" w14:textId="3342871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4C17C012" w14:textId="1A44475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</w:t>
            </w:r>
          </w:p>
        </w:tc>
        <w:tc>
          <w:tcPr>
            <w:tcW w:w="910" w:type="dxa"/>
          </w:tcPr>
          <w:p w14:paraId="46305080" w14:textId="48724008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14:paraId="468D0FCC" w14:textId="0EDECD59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  <w:tc>
          <w:tcPr>
            <w:tcW w:w="910" w:type="dxa"/>
          </w:tcPr>
          <w:p w14:paraId="2CA3E206" w14:textId="7E5C5FF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622BCA6" w14:textId="38D96DCD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1DABF630" w14:textId="085635CE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691046A8" w14:textId="6E5ADBA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14:paraId="30739637" w14:textId="6F045946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</w:tr>
    </w:tbl>
    <w:p w14:paraId="4EFEAB7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0542E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3E3B09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0FA7E8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64D5BE1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2.5.Индикаторы достижения цели и непосредственные результаты реализации Программы</w:t>
      </w:r>
    </w:p>
    <w:p w14:paraId="76E959A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9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7D87165D" w14:textId="77777777">
        <w:trPr>
          <w:jc w:val="center"/>
        </w:trPr>
        <w:tc>
          <w:tcPr>
            <w:tcW w:w="471" w:type="dxa"/>
            <w:vMerge w:val="restart"/>
          </w:tcPr>
          <w:p w14:paraId="712166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971F8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146595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183646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753496B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1481A91" w14:textId="77777777">
        <w:trPr>
          <w:jc w:val="center"/>
        </w:trPr>
        <w:tc>
          <w:tcPr>
            <w:tcW w:w="471" w:type="dxa"/>
            <w:vMerge/>
          </w:tcPr>
          <w:p w14:paraId="4271E20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5F7E9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BFE2E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F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0AFE1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3AA3B07F" w14:textId="77777777">
        <w:trPr>
          <w:jc w:val="center"/>
        </w:trPr>
        <w:tc>
          <w:tcPr>
            <w:tcW w:w="471" w:type="dxa"/>
            <w:vMerge/>
          </w:tcPr>
          <w:p w14:paraId="563000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82729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73F5C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DAF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F413A1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5EB6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07F298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96843E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000FEE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13FE0E5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AB4A772" w14:textId="77777777">
        <w:trPr>
          <w:trHeight w:val="330"/>
          <w:jc w:val="center"/>
        </w:trPr>
        <w:tc>
          <w:tcPr>
            <w:tcW w:w="471" w:type="dxa"/>
          </w:tcPr>
          <w:p w14:paraId="34B6C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2634F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6E84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739FC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6A910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ED7AC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F48A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A7C7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3863B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F95A3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04F493E9" w14:textId="77777777">
        <w:trPr>
          <w:trHeight w:val="126"/>
          <w:jc w:val="center"/>
        </w:trPr>
        <w:tc>
          <w:tcPr>
            <w:tcW w:w="10820" w:type="dxa"/>
            <w:gridSpan w:val="10"/>
          </w:tcPr>
          <w:p w14:paraId="0F888F77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Муниципальная программа «Социальная поддержка граждан Вачского муниципального </w:t>
            </w:r>
            <w:r w:rsidR="00EB64CD" w:rsidRPr="00F86DBE">
              <w:rPr>
                <w:b/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 Нижегородской области»</w:t>
            </w:r>
          </w:p>
        </w:tc>
      </w:tr>
      <w:tr w:rsidR="007753ED" w:rsidRPr="00F86DBE" w14:paraId="61AF0CDC" w14:textId="77777777">
        <w:trPr>
          <w:trHeight w:val="135"/>
          <w:jc w:val="center"/>
        </w:trPr>
        <w:tc>
          <w:tcPr>
            <w:tcW w:w="471" w:type="dxa"/>
          </w:tcPr>
          <w:p w14:paraId="35DB16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100E9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</w:t>
            </w:r>
          </w:p>
        </w:tc>
        <w:tc>
          <w:tcPr>
            <w:tcW w:w="851" w:type="dxa"/>
          </w:tcPr>
          <w:p w14:paraId="0B113FA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FC2DCA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6197D2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186D9ED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0725C6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E5039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66CC319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429824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</w:tr>
      <w:tr w:rsidR="007753ED" w:rsidRPr="00F86DBE" w14:paraId="4B3F20DF" w14:textId="77777777">
        <w:trPr>
          <w:trHeight w:val="111"/>
          <w:jc w:val="center"/>
        </w:trPr>
        <w:tc>
          <w:tcPr>
            <w:tcW w:w="471" w:type="dxa"/>
          </w:tcPr>
          <w:p w14:paraId="138D2B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9DC669E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пожилых гражд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ан, принявших участие в окружных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получающих пенсию по старости </w:t>
            </w:r>
          </w:p>
        </w:tc>
        <w:tc>
          <w:tcPr>
            <w:tcW w:w="851" w:type="dxa"/>
          </w:tcPr>
          <w:p w14:paraId="075984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040F3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6CBEF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89E40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6A27EC9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18ABE5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58968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385B3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7753ED" w:rsidRPr="00F86DBE" w14:paraId="3D3AFE8D" w14:textId="77777777">
        <w:trPr>
          <w:trHeight w:val="126"/>
          <w:jc w:val="center"/>
        </w:trPr>
        <w:tc>
          <w:tcPr>
            <w:tcW w:w="471" w:type="dxa"/>
          </w:tcPr>
          <w:p w14:paraId="4FDCF1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A217B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</w:t>
            </w:r>
          </w:p>
        </w:tc>
        <w:tc>
          <w:tcPr>
            <w:tcW w:w="851" w:type="dxa"/>
          </w:tcPr>
          <w:p w14:paraId="2187D7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37205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84A81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5D674D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5F0FFB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0321A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3CA85E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222D4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7753ED" w:rsidRPr="00F86DBE" w14:paraId="13882074" w14:textId="77777777">
        <w:trPr>
          <w:trHeight w:val="111"/>
          <w:jc w:val="center"/>
        </w:trPr>
        <w:tc>
          <w:tcPr>
            <w:tcW w:w="471" w:type="dxa"/>
          </w:tcPr>
          <w:p w14:paraId="1B442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12DFA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 с детьми, принявших участие в совместные социально значимые мероприятия, проводимые за счет подпрограммы </w:t>
            </w:r>
          </w:p>
        </w:tc>
        <w:tc>
          <w:tcPr>
            <w:tcW w:w="851" w:type="dxa"/>
          </w:tcPr>
          <w:p w14:paraId="7BFA02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14A44E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14:paraId="5941D7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14:paraId="4DF694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14:paraId="07AC35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14:paraId="747D82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0E037B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369F2CD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</w:tr>
      <w:tr w:rsidR="007753ED" w:rsidRPr="00F86DBE" w14:paraId="1C73DB6A" w14:textId="77777777">
        <w:trPr>
          <w:jc w:val="center"/>
        </w:trPr>
        <w:tc>
          <w:tcPr>
            <w:tcW w:w="9118" w:type="dxa"/>
            <w:gridSpan w:val="8"/>
          </w:tcPr>
          <w:p w14:paraId="6851CEA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851" w:type="dxa"/>
          </w:tcPr>
          <w:p w14:paraId="257154E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1F3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43573048" w14:textId="77777777">
        <w:trPr>
          <w:jc w:val="center"/>
        </w:trPr>
        <w:tc>
          <w:tcPr>
            <w:tcW w:w="471" w:type="dxa"/>
          </w:tcPr>
          <w:p w14:paraId="23B523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7306B0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851" w:type="dxa"/>
            <w:vAlign w:val="center"/>
          </w:tcPr>
          <w:p w14:paraId="1786D84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B2371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9CFFD2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14:paraId="0B2F038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0" w:type="dxa"/>
            <w:vAlign w:val="center"/>
          </w:tcPr>
          <w:p w14:paraId="25A632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73FB5C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0D1958A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6A95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F138C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1BE6E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76507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2F994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  <w:p w14:paraId="1BB7B14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1822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5ED3CD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44A39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5496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1EA57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BE183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42E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6F993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566C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  <w:p w14:paraId="3486FB6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6788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E471F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DF537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6D65485C" w14:textId="77777777">
        <w:trPr>
          <w:jc w:val="center"/>
        </w:trPr>
        <w:tc>
          <w:tcPr>
            <w:tcW w:w="471" w:type="dxa"/>
          </w:tcPr>
          <w:p w14:paraId="02E413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14:paraId="02D46FD4" w14:textId="77777777" w:rsidR="00C76FAE" w:rsidRPr="00F86DBE" w:rsidRDefault="00A91502" w:rsidP="009A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общественно и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AD2DB8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63CAD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10E327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14:paraId="7576BC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672260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2CECB89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14:paraId="107158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14:paraId="674C18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7753ED" w:rsidRPr="00F86DBE" w14:paraId="509156CD" w14:textId="77777777" w:rsidTr="00AF3846">
        <w:trPr>
          <w:jc w:val="center"/>
        </w:trPr>
        <w:tc>
          <w:tcPr>
            <w:tcW w:w="10820" w:type="dxa"/>
            <w:gridSpan w:val="10"/>
          </w:tcPr>
          <w:p w14:paraId="6195F2D2" w14:textId="77777777" w:rsidR="00854AD4" w:rsidRPr="00F86DBE" w:rsidRDefault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населения Вачского</w:t>
            </w:r>
            <w:r w:rsidR="00AF3846" w:rsidRPr="00F86D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муниципального округа Нижегородской области" </w:t>
            </w:r>
          </w:p>
        </w:tc>
      </w:tr>
      <w:tr w:rsidR="007753ED" w:rsidRPr="00F86DBE" w14:paraId="16DB909B" w14:textId="77777777">
        <w:trPr>
          <w:jc w:val="center"/>
        </w:trPr>
        <w:tc>
          <w:tcPr>
            <w:tcW w:w="471" w:type="dxa"/>
          </w:tcPr>
          <w:p w14:paraId="72BBE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CCB60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114FB88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A660BD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77E250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0293E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09559B4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431FF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D3135F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63F05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4,6</w:t>
            </w:r>
          </w:p>
        </w:tc>
      </w:tr>
      <w:tr w:rsidR="007753ED" w:rsidRPr="00F86DBE" w14:paraId="04704F4A" w14:textId="77777777">
        <w:trPr>
          <w:jc w:val="center"/>
        </w:trPr>
        <w:tc>
          <w:tcPr>
            <w:tcW w:w="471" w:type="dxa"/>
          </w:tcPr>
          <w:p w14:paraId="004751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B0E17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76AF3D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BE7EC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5EC81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2ECB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43C5A5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A61C3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39E52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BBF49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5355E53A" w14:textId="77777777">
        <w:trPr>
          <w:jc w:val="center"/>
        </w:trPr>
        <w:tc>
          <w:tcPr>
            <w:tcW w:w="471" w:type="dxa"/>
          </w:tcPr>
          <w:p w14:paraId="639E6C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FC6806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0D39500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6AC0F1F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7106D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1C3256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5233A4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2236EB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3000A58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23DC3E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2147B52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6FDF6F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2.6. Меры правового регулирования</w:t>
      </w:r>
    </w:p>
    <w:p w14:paraId="67F7E1A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2064"/>
        <w:gridCol w:w="2268"/>
        <w:gridCol w:w="1848"/>
        <w:gridCol w:w="1860"/>
      </w:tblGrid>
      <w:tr w:rsidR="007753ED" w:rsidRPr="00F86DBE" w14:paraId="5D0CC02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BC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F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82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24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37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73B83DD9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A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DFE1880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0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7753ED" w:rsidRPr="00F86DBE" w14:paraId="320ABB4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8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8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Постановление Администрации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78E" w14:textId="69D1526C" w:rsidR="00C76FAE" w:rsidRPr="00F86DBE" w:rsidRDefault="00A91502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1C0E33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036" w14:textId="77777777" w:rsidR="00C76FAE" w:rsidRPr="00F86DBE" w:rsidRDefault="00EB64CD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86DBE">
              <w:rPr>
                <w:color w:val="000000" w:themeColor="text1"/>
                <w:sz w:val="24"/>
                <w:szCs w:val="24"/>
              </w:rPr>
              <w:t>Администрация  Вачского</w:t>
            </w:r>
            <w:proofErr w:type="gramEnd"/>
            <w:r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85B" w14:textId="77777777" w:rsidR="00C76FAE" w:rsidRPr="00F86DBE" w:rsidRDefault="00A91502" w:rsidP="00B2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53ED" w:rsidRPr="00F86DBE" w14:paraId="2B528D8B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0A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1A67D5B7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Принятие новых правовых актов по предоставлению мер социальной поддержки отдельным категориям граждан в рамках Подпрограммы не планируется </w:t>
            </w:r>
          </w:p>
        </w:tc>
      </w:tr>
    </w:tbl>
    <w:p w14:paraId="1C7E9AE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40089BE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2.7. Обоснование объёма финансовых ресурсов</w:t>
      </w:r>
    </w:p>
    <w:p w14:paraId="2552CC6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4788E8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Ресурсное обеспечение реализ</w:t>
      </w:r>
      <w:r w:rsidR="002A4117" w:rsidRPr="00F86DBE">
        <w:rPr>
          <w:b/>
          <w:color w:val="000000" w:themeColor="text1"/>
          <w:sz w:val="24"/>
          <w:szCs w:val="24"/>
        </w:rPr>
        <w:t xml:space="preserve">ации Программы за счет средств </w:t>
      </w:r>
      <w:r w:rsidRPr="00F86DBE">
        <w:rPr>
          <w:b/>
          <w:color w:val="000000" w:themeColor="text1"/>
          <w:sz w:val="24"/>
          <w:szCs w:val="24"/>
        </w:rPr>
        <w:t>бюджета</w:t>
      </w:r>
      <w:r w:rsidR="00EB64CD" w:rsidRPr="00F86DBE">
        <w:rPr>
          <w:b/>
          <w:color w:val="000000" w:themeColor="text1"/>
          <w:sz w:val="24"/>
          <w:szCs w:val="24"/>
        </w:rPr>
        <w:t xml:space="preserve"> Вачского муниципального округа</w:t>
      </w:r>
      <w:r w:rsidR="00AF3846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</w:p>
    <w:p w14:paraId="50013F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15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76"/>
        <w:gridCol w:w="2444"/>
        <w:gridCol w:w="2471"/>
        <w:gridCol w:w="1190"/>
        <w:gridCol w:w="1190"/>
        <w:gridCol w:w="1190"/>
        <w:gridCol w:w="1190"/>
        <w:gridCol w:w="1190"/>
        <w:gridCol w:w="1193"/>
        <w:gridCol w:w="1022"/>
      </w:tblGrid>
      <w:tr w:rsidR="007753ED" w:rsidRPr="00F86DBE" w14:paraId="19334D5C" w14:textId="77777777">
        <w:trPr>
          <w:jc w:val="center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9B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524C457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27D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07C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8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1AE8C8E4" w14:textId="77777777">
        <w:trPr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B7DB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1C84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D2D3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C7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A0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C3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E3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98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4A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A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6B88B710" w14:textId="77777777">
        <w:trPr>
          <w:trHeight w:val="418"/>
          <w:jc w:val="center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0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D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E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74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1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A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4A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AD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7A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4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1C0E33" w:rsidRPr="00F86DBE" w14:paraId="5328E9EB" w14:textId="77777777" w:rsidTr="00983F37">
        <w:trPr>
          <w:jc w:val="center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865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1DF1970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поддержка граждан Вачского муниципального округа Нижегородской области»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BA9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B72993B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96B" w14:textId="46185960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77AC" w14:textId="2F298A26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C73E" w14:textId="677F1DC7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737C" w14:textId="68258407" w:rsidR="001C0E33" w:rsidRPr="00F86DBE" w:rsidRDefault="005743F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10492,0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2D58" w14:textId="0ACC5622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5E2" w14:textId="17A119F0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4B91" w14:textId="79CAC085" w:rsidR="001C0E33" w:rsidRPr="00F86DBE" w:rsidRDefault="005743F0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56588,3</w:t>
            </w:r>
          </w:p>
        </w:tc>
      </w:tr>
      <w:tr w:rsidR="001C0E33" w:rsidRPr="00F86DBE" w14:paraId="3F5112D1" w14:textId="7777777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9F4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0D2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9C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21EA4D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BB1B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C836" w14:textId="19A44122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8B71" w14:textId="1E5C586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75C" w14:textId="57B8D2FE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12F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0CF7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5837" w14:textId="7AE7311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1C0E33" w:rsidRPr="00F86DBE" w14:paraId="5BB7E691" w14:textId="77777777" w:rsidTr="00983F3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7CA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8E63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округа Нижегородской области"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22D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0B415DE8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46AD" w14:textId="3E4971ED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9F0" w14:textId="22A45AF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C8E" w14:textId="400C335E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DE649D"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CF69" w14:textId="582B2F9D" w:rsidR="001C0E33" w:rsidRPr="00F86DBE" w:rsidRDefault="005743F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10492,0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C83D" w14:textId="4B62FD13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E82" w14:textId="2F939779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3D5" w14:textId="0D6225F8" w:rsidR="001C0E33" w:rsidRPr="00F86DBE" w:rsidRDefault="005743F0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56579,0</w:t>
            </w:r>
          </w:p>
        </w:tc>
      </w:tr>
    </w:tbl>
    <w:p w14:paraId="39153E9D" w14:textId="6F21499F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7F0FE320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1F893784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2.8. Прогнозная оценка расходов на реализацию муниципальной программы</w:t>
      </w:r>
    </w:p>
    <w:p w14:paraId="6E238437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«Социальная поддержка граждан Вачского муниципального </w:t>
      </w:r>
      <w:r w:rsidR="00EB64CD" w:rsidRPr="00F86DBE">
        <w:rPr>
          <w:b/>
          <w:color w:val="000000" w:themeColor="text1"/>
          <w:sz w:val="24"/>
          <w:szCs w:val="24"/>
        </w:rPr>
        <w:t>округа</w:t>
      </w:r>
      <w:r w:rsidRPr="00F86DBE">
        <w:rPr>
          <w:b/>
          <w:color w:val="000000" w:themeColor="text1"/>
          <w:sz w:val="24"/>
          <w:szCs w:val="24"/>
        </w:rPr>
        <w:t xml:space="preserve"> Нижегородской области» за счет всех источников</w:t>
      </w:r>
    </w:p>
    <w:tbl>
      <w:tblPr>
        <w:tblStyle w:val="ac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938"/>
        <w:gridCol w:w="2580"/>
        <w:gridCol w:w="1168"/>
        <w:gridCol w:w="1116"/>
        <w:gridCol w:w="1121"/>
        <w:gridCol w:w="1111"/>
        <w:gridCol w:w="1116"/>
        <w:gridCol w:w="1180"/>
        <w:gridCol w:w="1176"/>
      </w:tblGrid>
      <w:tr w:rsidR="007753ED" w:rsidRPr="00F86DBE" w14:paraId="5C061808" w14:textId="77777777" w:rsidTr="00CB3328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3D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DB4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 муниципальной программы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0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02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финансирования (по годам) за счет всех источников (тыс. рублей)</w:t>
            </w:r>
          </w:p>
        </w:tc>
      </w:tr>
      <w:tr w:rsidR="007753ED" w:rsidRPr="00F86DBE" w14:paraId="6C332D9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C4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A61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A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973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E076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E6FC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C67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6080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FA79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 xml:space="preserve">8 </w:t>
            </w:r>
            <w:r w:rsidRPr="00F86DB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C40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47D62" w:rsidRPr="00F86DBE" w14:paraId="1B418A1B" w14:textId="77777777" w:rsidTr="00C13CC5">
        <w:trPr>
          <w:trHeight w:val="299"/>
          <w:jc w:val="center"/>
        </w:trPr>
        <w:tc>
          <w:tcPr>
            <w:tcW w:w="4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8F843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Муниципальная программа «Социальная поддержка граждан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E64E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E826" w14:textId="2434C2C5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15792,8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D1EB" w14:textId="2F30BE05" w:rsidR="00447D62" w:rsidRPr="00F86DBE" w:rsidRDefault="00447D62" w:rsidP="007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12666,</w:t>
            </w:r>
            <w:r w:rsidR="00722222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1596" w14:textId="0B2ED0FC" w:rsidR="00447D62" w:rsidRPr="00F86DBE" w:rsidRDefault="003C0EF4" w:rsidP="00447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19426,8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F0" w14:textId="5FBAC986" w:rsidR="00447D62" w:rsidRPr="00F86DBE" w:rsidRDefault="00E07C5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21242,4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14F" w14:textId="4FF96782" w:rsidR="00447D62" w:rsidRPr="00F86DBE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E1BC" w14:textId="2E04D559" w:rsidR="00447D62" w:rsidRPr="00F86DBE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19828,1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18F" w14:textId="3FC34ED9" w:rsidR="00447D62" w:rsidRPr="00F86DBE" w:rsidRDefault="007F1B30" w:rsidP="0072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103467,4</w:t>
            </w:r>
          </w:p>
        </w:tc>
      </w:tr>
      <w:tr w:rsidR="00C13CC5" w:rsidRPr="00F86DBE" w14:paraId="44429BAA" w14:textId="77777777" w:rsidTr="00C13CC5">
        <w:trPr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BEABA" w14:textId="77777777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EE6" w14:textId="7777777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26A" w14:textId="4D7D448D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394" w14:textId="2D147C6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ACA" w14:textId="7C0E2E81" w:rsidR="00C13CC5" w:rsidRPr="004F260C" w:rsidRDefault="00DE649D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0FCD" w14:textId="2955FE3A" w:rsidR="00C13CC5" w:rsidRPr="00D73FB7" w:rsidRDefault="007F1B30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EBD7" w14:textId="6631C5C5" w:rsidR="00C13CC5" w:rsidRPr="00F86DBE" w:rsidRDefault="00373C4D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4BB4" w14:textId="4B5B4B04" w:rsidR="00C13CC5" w:rsidRPr="00F86DBE" w:rsidRDefault="00097684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3CDD" w14:textId="06DAC101" w:rsidR="00C13CC5" w:rsidRPr="00F86DBE" w:rsidRDefault="009A71C9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56588,3</w:t>
            </w:r>
          </w:p>
        </w:tc>
      </w:tr>
      <w:tr w:rsidR="00C13CC5" w:rsidRPr="00F86DBE" w14:paraId="5EE05CA5" w14:textId="77777777" w:rsidTr="00C13CC5">
        <w:trPr>
          <w:trHeight w:val="57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722" w14:textId="0833F14B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CD0B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2BC" w14:textId="0DB45BAB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0191" w14:textId="7FFF9CC6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E527" w14:textId="431A8906" w:rsidR="00C13CC5" w:rsidRPr="00921F37" w:rsidRDefault="003C0EF4" w:rsidP="00DE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F6" w14:textId="415BAC44" w:rsidR="00C13CC5" w:rsidRPr="003C68AE" w:rsidRDefault="00EC2230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7289,8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18E" w14:textId="2837F449" w:rsidR="00C13CC5" w:rsidRPr="00F86DBE" w:rsidRDefault="006C2C42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1B8" w14:textId="50BC2B80" w:rsidR="00C13CC5" w:rsidRPr="00F86DBE" w:rsidRDefault="0079296E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5810,</w:t>
            </w:r>
            <w:r w:rsidR="00F32B3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C795" w14:textId="38076AE2" w:rsidR="00C13CC5" w:rsidRPr="00F86DBE" w:rsidRDefault="009A71C9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24871,7</w:t>
            </w:r>
          </w:p>
        </w:tc>
      </w:tr>
      <w:tr w:rsidR="00C13CC5" w:rsidRPr="00F86DBE" w14:paraId="12F6E43D" w14:textId="77777777" w:rsidTr="00C13CC5">
        <w:trPr>
          <w:trHeight w:val="24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F04A6" w14:textId="2F7BEAD2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44EC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EBCD" w14:textId="1C4444DE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D7AF" w14:textId="6928BFD3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7F6" w14:textId="6727CC31" w:rsidR="00C13CC5" w:rsidRPr="00921F37" w:rsidRDefault="006E4B7D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9E15" w14:textId="478F047D" w:rsidR="00652F8B" w:rsidRPr="003C68AE" w:rsidRDefault="00FE45D8" w:rsidP="00652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CD1" w14:textId="65C2BFA6" w:rsidR="00C13CC5" w:rsidRPr="00F86DBE" w:rsidRDefault="006C2C42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3797,8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8D1" w14:textId="0A4E4C74" w:rsidR="00C13CC5" w:rsidRPr="00F86DBE" w:rsidRDefault="0079296E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3800,4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BA10" w14:textId="74E980EE" w:rsidR="00C13CC5" w:rsidRPr="00F86DBE" w:rsidRDefault="009A71C9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22007,4</w:t>
            </w:r>
          </w:p>
        </w:tc>
      </w:tr>
      <w:tr w:rsidR="007F1B30" w:rsidRPr="00F86DBE" w14:paraId="1912DE89" w14:textId="77777777" w:rsidTr="00C13CC5">
        <w:trPr>
          <w:trHeight w:val="293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EA558" w14:textId="0E21FF3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1.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E8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«Старшее поколение»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E8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CD4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38A6" w14:textId="6D7F22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4A9" w14:textId="36B08CF3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E64" w14:textId="49F9EF6A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8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0D5" w14:textId="6ED2F1DB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BC8" w14:textId="2D0309E4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3A8E5CE9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FF04F" w14:textId="65F76DE6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2C59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0E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D297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A54D" w14:textId="3D88863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4887" w14:textId="68CC027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1671" w14:textId="462421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E1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2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43FF" w14:textId="60100D4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657F1F93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37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68B1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4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57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78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9B0" w14:textId="058DAD2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AA65" w14:textId="226A4EC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CD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C003" w14:textId="53F44C85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F612" w14:textId="1A98605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7ABB1681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B412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BE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71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F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3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C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D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04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5D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26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432F1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B50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2891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Поддержка </w:t>
            </w:r>
            <w:proofErr w:type="gramStart"/>
            <w:r w:rsidRPr="00F86DBE">
              <w:rPr>
                <w:color w:val="000000" w:themeColor="text1"/>
                <w:sz w:val="24"/>
                <w:szCs w:val="24"/>
              </w:rPr>
              <w:t>деятельности  совета</w:t>
            </w:r>
            <w:proofErr w:type="gramEnd"/>
            <w:r w:rsidRPr="00F86DBE">
              <w:rPr>
                <w:color w:val="000000" w:themeColor="text1"/>
                <w:sz w:val="24"/>
                <w:szCs w:val="24"/>
              </w:rPr>
              <w:t xml:space="preserve"> ветеранов войны, труда, вооруженных сил и правоохранительных органов:</w:t>
            </w:r>
          </w:p>
          <w:p w14:paraId="35C0F5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- чествование ветеранов с юбилейными датами </w:t>
            </w:r>
          </w:p>
          <w:p w14:paraId="469D66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4D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22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0A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A2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0D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F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03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4EACC5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ED0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C3E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38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7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2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8C3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D89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F9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7C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0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97CF016" w14:textId="77777777" w:rsidTr="00C13CC5">
        <w:trPr>
          <w:trHeight w:val="46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DFC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C2FE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AA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2F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D3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4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3D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E15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B1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E57D134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26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C70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F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0F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5EA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9EC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7A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A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E0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E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A6323E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174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F77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Проведение мероприятий, посвященных </w:t>
            </w:r>
          </w:p>
          <w:p w14:paraId="5BE6B65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Декаде пожилых людей</w:t>
            </w:r>
          </w:p>
          <w:p w14:paraId="3CEDFD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6B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459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7745" w14:textId="1C5C7CD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6BC" w14:textId="3BA26171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DE0" w14:textId="71398B1D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039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B2A4" w14:textId="515155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B37E74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247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E3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DB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8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EF0" w14:textId="2E0E168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3BE6" w14:textId="17F4BA9F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0D0" w14:textId="299FFF8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CF4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23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B78" w14:textId="47CE8C0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CD08FBD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04BD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B12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80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88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B2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D8C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F4F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59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2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85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44DBED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14F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AF56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75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AC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72C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4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45F7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04C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02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17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40DECE" w14:textId="77777777" w:rsidTr="00C13CC5">
        <w:trPr>
          <w:trHeight w:val="31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F06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2E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CF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23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85A1" w14:textId="56FC143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4CE8" w14:textId="35AF559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0479" w14:textId="2273E08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58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E87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505" w14:textId="6360C6E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7CA0265C" w14:textId="77777777" w:rsidTr="00C13CC5">
        <w:trPr>
          <w:trHeight w:val="5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066C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3568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7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12E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10CA" w14:textId="5191038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E123" w14:textId="654E8D9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7B2" w14:textId="527A080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2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9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1DC" w14:textId="1E5D162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1930B389" w14:textId="77777777" w:rsidTr="00C13CC5">
        <w:trPr>
          <w:trHeight w:val="26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C97E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D26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40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C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26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7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1A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1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ADE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2F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8B9D8E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456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51A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46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34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2D0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7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10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C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85453A9" w14:textId="77777777" w:rsidTr="00C13CC5">
        <w:trPr>
          <w:trHeight w:val="135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982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1.4. 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6E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7C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D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3B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DD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DA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3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FAC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5780AFB" w14:textId="77777777" w:rsidTr="00C13CC5">
        <w:trPr>
          <w:trHeight w:val="16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A5AC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868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F8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02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68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D6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4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5E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76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3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BFCCD1A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A16A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2D0F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64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2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94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A5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4EB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D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EA052C2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51EB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8E64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6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67C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2A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DD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3E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4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1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D1C8C3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3C36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1C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2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E6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7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D67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B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6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67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8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775FC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C80A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19DD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93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0B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78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3E9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2C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99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D7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B9C3D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2B6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5B3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71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4D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7C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99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6D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E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5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F21B0FE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B80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5D85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A8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B1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F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D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F0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7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40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AD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BEBDC28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FF9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1.6.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31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155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C3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B3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2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0C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5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9A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183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3320E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9A18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69E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87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9B2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6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D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5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6E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EC0D1F2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70A5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DA0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86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7B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B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E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8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1E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B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52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085B1A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32E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8A2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F5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A3A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B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34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8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92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6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0BCB81C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BBC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B6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Ежеквартальная денежная выплата Почетным гражданам Вачского муниципального округа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72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9B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9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8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6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6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208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1E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4D0B30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C6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BABD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7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E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D3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00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6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5C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1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1281445" w14:textId="77777777" w:rsidTr="00C13CC5">
        <w:trPr>
          <w:trHeight w:val="19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12C6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10D8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26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E9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0F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7D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18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F8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AB0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295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0722FDC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E8C3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5B1E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02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6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5C4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866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E8C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FD4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8F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D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D76CC47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2AC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2FF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F2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9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CB9" w14:textId="15F64E43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2E8" w14:textId="0D65A30C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7EC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653" w14:textId="56A92E38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1C92" w14:textId="5D3D7B92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2D90513E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7A55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E19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E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B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27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ED6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C128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5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BC5" w14:textId="77777777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3033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2F0" w14:textId="77777777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3033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E5AA619" w14:textId="77777777" w:rsidTr="00C13CC5">
        <w:trPr>
          <w:trHeight w:val="9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97B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D547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C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E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F0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6781" w14:textId="1B843E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D1F" w14:textId="42A573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0D0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243" w14:textId="480223A8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379" w14:textId="007640A2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5F5F2CB0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2EF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3AEF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B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9E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52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A6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97F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A4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55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1C8F155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234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II.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987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защита населения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01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2C3A" w14:textId="5A3A44E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15792,</w:t>
            </w:r>
            <w:r w:rsidRPr="00EF03FB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9C69" w14:textId="6273E78D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12656,9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534" w14:textId="4859CB52" w:rsidR="007F1B30" w:rsidRPr="00BA6F2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17200,5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56F" w14:textId="3E9936EE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16363,1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058" w14:textId="39A5563C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4D3" w14:textId="2DA31C02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8DB" w14:textId="2AEFC48C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91039,4</w:t>
            </w:r>
          </w:p>
        </w:tc>
      </w:tr>
      <w:tr w:rsidR="007F1B30" w:rsidRPr="00F86DBE" w14:paraId="13A87D7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F0273" w14:textId="416953BF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DD4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C8E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942A" w14:textId="7DA85C89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F815" w14:textId="3E286C74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1BF8" w14:textId="3F72EE28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82" w14:textId="2B75EF3A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6389" w14:textId="5F515AB3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3D1D" w14:textId="6C1A5228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9CF" w14:textId="22AD1B02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56579,0</w:t>
            </w:r>
          </w:p>
        </w:tc>
      </w:tr>
      <w:tr w:rsidR="007F1B30" w:rsidRPr="00F86DBE" w14:paraId="0B047A4D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2D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7A9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2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6CC" w14:textId="7D2938D5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AF6C" w14:textId="570789D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AEBB" w14:textId="6625B80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165F" w14:textId="0EBB39B2" w:rsidR="007F1B30" w:rsidRPr="00BE1E6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D92" w14:textId="665A1B41" w:rsidR="007F1B30" w:rsidRPr="00BE1E6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2276" w14:textId="66F57A15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A16" w14:textId="0DDF736E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12453,0</w:t>
            </w:r>
          </w:p>
        </w:tc>
      </w:tr>
      <w:tr w:rsidR="007F1B30" w:rsidRPr="00F86DBE" w14:paraId="74694A8A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49C90" w14:textId="7BE3A31D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709D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78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B455" w14:textId="0A60DF6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A29" w14:textId="5740AF0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F319" w14:textId="30ED40A4" w:rsidR="007F1B30" w:rsidRPr="00C13CC5" w:rsidRDefault="007F1B30" w:rsidP="007F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583" w14:textId="7A037302" w:rsidR="007F1B30" w:rsidRPr="00BE1E6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A462" w14:textId="57BE1B88" w:rsidR="007F1B30" w:rsidRPr="00BE1E6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A5F" w14:textId="6183165F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3800,4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7CA9" w14:textId="734095E6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22007,4</w:t>
            </w:r>
          </w:p>
        </w:tc>
      </w:tr>
      <w:tr w:rsidR="007F1B30" w:rsidRPr="00F86DBE" w14:paraId="31DDB9CA" w14:textId="77777777" w:rsidTr="00C13CC5">
        <w:trPr>
          <w:trHeight w:val="44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D86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155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8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C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B1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9A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AF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7E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15B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EE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4A7DED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D3F8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B84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0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CE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A7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7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8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4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84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58CD0FA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C6DE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905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F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5AF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A8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C0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92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3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B0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0BB55B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9B3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CF2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E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D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A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AB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2BE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D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F6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9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CDA62A" w14:textId="77777777" w:rsidTr="00C13CC5">
        <w:trPr>
          <w:trHeight w:val="39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940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Основное мероприятие 2.2.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A2D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04B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7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C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DC2" w14:textId="50BF220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8F5" w14:textId="4F88A7F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2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7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05E3" w14:textId="0B9A202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3FF730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C64C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3507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F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2C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A5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D3E4" w14:textId="64C91E3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A213" w14:textId="48A10852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1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32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140F" w14:textId="149537A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D8766F7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4C2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1422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2B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7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4C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43F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2E3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8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A9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43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C155B2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5FAD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5775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AE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E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4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4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6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B82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3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0AD4940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58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FF6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u w:val="single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4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9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65F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850D" w14:textId="3ED2DD7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9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BF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EC" w14:textId="4C596E1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23EF65A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0184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F670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E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E4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7A0A" w14:textId="4373346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B5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01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C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B889" w14:textId="0000BB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745FC774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C1B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0B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DC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8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3E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701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A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4F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E6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2B4DE0B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39E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794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E2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04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41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D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B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6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A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A831397" w14:textId="77777777" w:rsidTr="00C13CC5">
        <w:trPr>
          <w:trHeight w:val="311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0A9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2.4.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D03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  <w:p w14:paraId="301BAFB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F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F1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6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B2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4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E1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10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882A9F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37B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2EE3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077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A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A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5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288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DD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AC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A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7E82F0C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023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A67F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E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59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4D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6EE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30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26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83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B49020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1EA0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CD6F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2D8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5F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DB2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1B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35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45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6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6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A78CBF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9F4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0C9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94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2D1A" w14:textId="76653A2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504,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39B" w14:textId="24249CAD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D5F2E">
              <w:rPr>
                <w:sz w:val="24"/>
                <w:szCs w:val="24"/>
              </w:rPr>
              <w:t>569,0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DE3" w14:textId="55B0B705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1774,7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95E" w14:textId="05F165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451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F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A6A" w14:textId="359C855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3180,5</w:t>
            </w:r>
          </w:p>
        </w:tc>
      </w:tr>
      <w:tr w:rsidR="007F1B30" w:rsidRPr="00F86DBE" w14:paraId="15E099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F439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1E22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15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615" w14:textId="4E5164BD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216,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8556" w14:textId="6DEAB320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08AF" w14:textId="0381285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169D" w14:textId="0FBB88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43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B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AE47" w14:textId="6CDDE46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2198,5</w:t>
            </w:r>
          </w:p>
        </w:tc>
      </w:tr>
      <w:tr w:rsidR="007F1B30" w:rsidRPr="00F86DBE" w14:paraId="302E4EC5" w14:textId="77777777" w:rsidTr="00C13CC5">
        <w:trPr>
          <w:trHeight w:val="39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6D2C" w14:textId="39290E51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62DA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B6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AB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F803" w14:textId="77777777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C8C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8E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46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31E" w14:textId="00CD2CC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0C126B9" w14:textId="77777777" w:rsidTr="00C13CC5">
        <w:trPr>
          <w:trHeight w:val="42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B0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5D1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39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4896" w14:textId="424B2FB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7DE9" w14:textId="4917800C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7D6" w14:textId="7FFAF39B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9C51" w14:textId="3027847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3E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95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63BD" w14:textId="0246A38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982,0</w:t>
            </w:r>
          </w:p>
        </w:tc>
      </w:tr>
      <w:tr w:rsidR="007F1B30" w:rsidRPr="00F86DBE" w14:paraId="5FA86457" w14:textId="77777777" w:rsidTr="00C13CC5">
        <w:trPr>
          <w:trHeight w:val="138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51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2B5A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65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F7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0F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C66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B0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986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D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74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96EE1B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E3CC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DF8E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29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F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B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8FE7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D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DD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8E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CD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1136162" w14:textId="77777777" w:rsidTr="00C13CC5">
        <w:trPr>
          <w:trHeight w:val="15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95A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A034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E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23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D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598A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41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6D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3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FD9273" w14:textId="77777777" w:rsidTr="00C13CC5">
        <w:trPr>
          <w:trHeight w:val="72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D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AEC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3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C5E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941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358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9F6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2B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A1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B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8BC569D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F4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86BEB" w14:textId="7B0012D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6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5E8" w14:textId="2FC5F07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0FE" w14:textId="7CAF243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6B3" w14:textId="00793B16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67B" w14:textId="31BDE35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D46D" w14:textId="667B3DD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27F8" w14:textId="4EA9785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5526" w14:textId="1D0ABD0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7A4192E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AD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0F9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7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DEC" w14:textId="4A49B21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DF44" w14:textId="2775AE1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6F4" w14:textId="4CB6A61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A8D" w14:textId="160F5E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67A3" w14:textId="66B4EE7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8578" w14:textId="462DE93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41B6" w14:textId="25E672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12DC5B41" w14:textId="77777777" w:rsidTr="00C13CC5">
        <w:trPr>
          <w:trHeight w:val="9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E3D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FBDA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72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999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818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4CE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98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E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A68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33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509F21B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58A4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B27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B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4F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8CA9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F993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F8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A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F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28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5369D2" w14:textId="77777777" w:rsidTr="00C13CC5">
        <w:trPr>
          <w:trHeight w:val="7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9CE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05D68" w14:textId="4E0D5D4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замещавшим муниципальные должности </w:t>
            </w:r>
            <w:r>
              <w:rPr>
                <w:color w:val="000000" w:themeColor="text1"/>
                <w:sz w:val="24"/>
                <w:szCs w:val="24"/>
              </w:rPr>
              <w:t xml:space="preserve">и должности муниципальной службы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Ва</w:t>
            </w:r>
            <w:r w:rsidRPr="00F86DBE">
              <w:rPr>
                <w:color w:val="000000" w:themeColor="text1"/>
                <w:sz w:val="24"/>
                <w:szCs w:val="24"/>
              </w:rPr>
              <w:t>чского</w:t>
            </w:r>
            <w:proofErr w:type="spellEnd"/>
            <w:r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FB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840B" w14:textId="0F0DE692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8C69" w14:textId="4B8E6FE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7FFE" w14:textId="368F79D3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A2F" w14:textId="21CE1A2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311C" w14:textId="6B3B278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F16" w14:textId="53E6642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DBC" w14:textId="167FF8F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2236726A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F83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FC8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5A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963" w14:textId="4A56D17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EE4" w14:textId="5AD32A5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F5F2" w14:textId="1A6EF659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2BF0" w14:textId="7ACED12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8D1A" w14:textId="576835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DC0A" w14:textId="489E01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AF3" w14:textId="0CE25345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72B8442F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000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3372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E4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D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6A62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188D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C93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3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60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82FE97D" w14:textId="77777777" w:rsidTr="00C13CC5">
        <w:trPr>
          <w:trHeight w:val="3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CAE7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EF5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5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AC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E64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5A0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D05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D2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23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482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2145356" w14:textId="77777777" w:rsidTr="00C13CC5">
        <w:trPr>
          <w:trHeight w:val="55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D2F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84D4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CA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ED85" w14:textId="3817818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0F2C4" w14:textId="5922166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4679,5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0ECF" w14:textId="76A12396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5403,0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B1195" w14:textId="0F7953C2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5821,1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8108" w14:textId="6FF279E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8EC25" w14:textId="443B6D9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811EC" w14:textId="2D9603A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31145,8</w:t>
            </w:r>
          </w:p>
        </w:tc>
      </w:tr>
      <w:tr w:rsidR="007F1B30" w:rsidRPr="00F86DBE" w14:paraId="4AC086A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0AD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1E87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FB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0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2E89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A71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6E2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E976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2031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E1C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33243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982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F1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6E2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9EA4" w14:textId="5C1E0EC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3100,8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6D691" w14:textId="68D12D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2280,0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23C1C" w14:textId="3D480D7D" w:rsidR="007F1B30" w:rsidRPr="00AF73B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8EA4C" w14:textId="5492026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2410,5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11D35" w14:textId="7BD1022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4B8D" w14:textId="6F3B4F2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3D23" w14:textId="0726BAF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11079,8</w:t>
            </w:r>
          </w:p>
        </w:tc>
      </w:tr>
      <w:tr w:rsidR="007F1B30" w:rsidRPr="00F86DBE" w14:paraId="5B845273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FE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B6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A3F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0CD9" w14:textId="4B463F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3699,2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E407" w14:textId="2564282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2399,5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3E2D8" w14:textId="6D56BB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24D83" w14:textId="3396282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47AA5" w14:textId="3CAA866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06E6" w14:textId="74F3D9B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3771,1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F823E" w14:textId="7595F38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20066,0</w:t>
            </w:r>
          </w:p>
        </w:tc>
      </w:tr>
      <w:tr w:rsidR="007F1B30" w:rsidRPr="00F86DBE" w14:paraId="747E17F0" w14:textId="77777777" w:rsidTr="00C13CC5">
        <w:trPr>
          <w:trHeight w:val="843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BDC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48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EB5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FB2" w14:textId="29B13E8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2E2C2" w14:textId="316A566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691,6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2172C" w14:textId="110A7670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FE600" w14:textId="10986B4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760DF" w14:textId="0EF7F81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C20CE" w14:textId="3271794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83,9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357DA" w14:textId="341061D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2748,3</w:t>
            </w:r>
          </w:p>
        </w:tc>
      </w:tr>
      <w:tr w:rsidR="007F1B30" w:rsidRPr="00F86DBE" w14:paraId="5CB5342F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958E9" w14:textId="73A5FBE8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4ACE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9C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0D1F" w14:textId="0D79C00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E5F96" w14:textId="0C8B175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5EAF6" w14:textId="78831A91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3C7AB" w14:textId="541A16A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BEF8" w14:textId="59F4274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DED62" w14:textId="46473CC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8B8C4" w14:textId="0E909545" w:rsidR="007F1B30" w:rsidRPr="00F86DBE" w:rsidRDefault="00B96CFD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7F1B30" w:rsidRPr="00F86DBE" w14:paraId="3169880D" w14:textId="77777777" w:rsidTr="00C13CC5">
        <w:trPr>
          <w:trHeight w:val="123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FC80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90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717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5B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426,8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3634F" w14:textId="6DEE5F4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AAD5" w14:textId="6CFBAC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7A51E" w14:textId="7CB1207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62D90" w14:textId="0693F6D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D9F6" w14:textId="35F3E5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C7460" w14:textId="314C053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715,9</w:t>
            </w:r>
          </w:p>
        </w:tc>
      </w:tr>
      <w:tr w:rsidR="007F1B30" w:rsidRPr="00F86DBE" w14:paraId="7B78F65D" w14:textId="77777777" w:rsidTr="00C13CC5">
        <w:trPr>
          <w:trHeight w:val="124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53A42" w14:textId="14B2FACB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C02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091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91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1172,8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A184E" w14:textId="4327636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434,0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3B36" w14:textId="0E285F1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3360D" w14:textId="080AA62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D4360" w14:textId="4341128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E8B9F" w14:textId="68BC251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F331F" w14:textId="72C2CCC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1686,0</w:t>
            </w:r>
          </w:p>
        </w:tc>
      </w:tr>
      <w:tr w:rsidR="007F1B30" w:rsidRPr="00F86DBE" w14:paraId="69EEE5A1" w14:textId="77777777" w:rsidTr="00C13CC5">
        <w:trPr>
          <w:trHeight w:val="200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B1AF" w14:textId="35837870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  <w:r w:rsidRPr="008B4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53FD1" w14:textId="36EAF5DF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B4FDD">
              <w:rPr>
                <w:color w:val="000000" w:themeColor="text1"/>
                <w:sz w:val="24"/>
                <w:szCs w:val="24"/>
              </w:rPr>
              <w:t>Проведение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мероприятий к праздникам сел и деревень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2C71" w14:textId="7C13455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93A9" w14:textId="78B54D0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CA578" w14:textId="32901E24" w:rsidR="007F1B30" w:rsidRPr="006E178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  <w:lang w:val="en-US"/>
              </w:rPr>
              <w:t>1</w:t>
            </w:r>
            <w:r w:rsidRPr="006E1785">
              <w:rPr>
                <w:sz w:val="24"/>
                <w:szCs w:val="24"/>
              </w:rPr>
              <w:t>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4B5BA" w14:textId="2E7B886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5ED7" w14:textId="141C1A6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F0F69" w14:textId="06134D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EF68C" w14:textId="721E427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55D09" w14:textId="1EF958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1C864A77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93037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B671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E2D7A" w14:textId="0A56F6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7889" w14:textId="182DC2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40A18" w14:textId="4525171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</w:rPr>
              <w:t>10,1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40AE4" w14:textId="542D0BC5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2B44E" w14:textId="152CFD8B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BE841" w14:textId="2D9DED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9F03C" w14:textId="0DE933B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219D8" w14:textId="05DFF41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2A6EFB32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3664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DB0E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8E70" w14:textId="453901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43D2C" w14:textId="6C59927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9CB2" w14:textId="36557AEE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3F17" w14:textId="5F29666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C3ACF" w14:textId="7A076C19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8EEF2" w14:textId="1EAFEA4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361EC" w14:textId="4670BA0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09AC9" w14:textId="195EADA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DA72CEB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76F7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C6BA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67FD" w14:textId="36FE4AE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4706" w14:textId="4355ED4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5A398" w14:textId="0859D9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1E625" w14:textId="524B1F9D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6F0D0" w14:textId="09CAFA8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1071A" w14:textId="5DBBA9B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A1203" w14:textId="6D9DAF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552" w14:textId="6039649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A90404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3AFEAC4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2.9. Анализ рисков Программы</w:t>
      </w:r>
    </w:p>
    <w:p w14:paraId="5722DF8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FE614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68AAD0B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1. Финансовые риски:</w:t>
      </w:r>
    </w:p>
    <w:p w14:paraId="7C16205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14:paraId="77E3D9A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нерегулярное поступление финансирования;</w:t>
      </w:r>
    </w:p>
    <w:p w14:paraId="7B23096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нецелевое расходование средств исполнителями конкретных мероприятий.</w:t>
      </w:r>
    </w:p>
    <w:p w14:paraId="0A2BC35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2. Организационные риски:</w:t>
      </w:r>
    </w:p>
    <w:p w14:paraId="4BF229F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дефицит квалифицированных управленческих кадров.</w:t>
      </w:r>
    </w:p>
    <w:p w14:paraId="243FB8A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3. Социально-экономические риски:</w:t>
      </w:r>
    </w:p>
    <w:p w14:paraId="3B9B97B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замедление экономического роста в стране в целом и Вачском муниципальном </w:t>
      </w:r>
      <w:r w:rsidR="0001197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в частности;</w:t>
      </w:r>
    </w:p>
    <w:p w14:paraId="5B171D8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рост инфляции, существенно выходящий за пределы прогнозных оценок.</w:t>
      </w:r>
    </w:p>
    <w:p w14:paraId="20D538D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14:paraId="2EF22D5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финансирование мероприятий Программы в полном объеме;</w:t>
      </w:r>
    </w:p>
    <w:p w14:paraId="1BC1C33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целевое расходование средств исполнителями Программы;</w:t>
      </w:r>
    </w:p>
    <w:p w14:paraId="736AC45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активное участие в реализации Программы общественных организаций;</w:t>
      </w:r>
    </w:p>
    <w:p w14:paraId="61FAE94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1D491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2EB329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4012D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>
          <w:pgSz w:w="11906" w:h="16838"/>
          <w:pgMar w:top="851" w:right="851" w:bottom="851" w:left="1418" w:header="720" w:footer="720" w:gutter="0"/>
          <w:cols w:space="720"/>
        </w:sectPr>
      </w:pPr>
      <w:r w:rsidRPr="00F86DBE">
        <w:rPr>
          <w:color w:val="000000" w:themeColor="text1"/>
          <w:sz w:val="24"/>
          <w:szCs w:val="24"/>
        </w:rPr>
        <w:br w:type="page"/>
      </w:r>
    </w:p>
    <w:p w14:paraId="0C4D2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 Подпрограммы Программы</w:t>
      </w:r>
    </w:p>
    <w:p w14:paraId="06A1255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6F21EED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3.1. Подпрограмма 1 "Старшее поколение"</w:t>
      </w:r>
    </w:p>
    <w:p w14:paraId="03D49A7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0E3620C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1 "Старшее поколение" </w:t>
      </w:r>
    </w:p>
    <w:p w14:paraId="4D94DE9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(далее - Подпрограмма 1)</w:t>
      </w:r>
    </w:p>
    <w:p w14:paraId="632D293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d"/>
        <w:tblW w:w="9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96"/>
        <w:gridCol w:w="56"/>
        <w:gridCol w:w="140"/>
        <w:gridCol w:w="6684"/>
      </w:tblGrid>
      <w:tr w:rsidR="007753ED" w:rsidRPr="00F86DBE" w14:paraId="5D9C5A92" w14:textId="77777777">
        <w:trPr>
          <w:trHeight w:val="10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5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Муниципальный заказчик - координатор Подпрограммы 1</w:t>
            </w:r>
            <w:r w:rsidR="009958CB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4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0494DA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F86DBE" w14:paraId="653C36B4" w14:textId="77777777">
        <w:trPr>
          <w:trHeight w:val="72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5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C8F" w14:textId="1841C4C2" w:rsidR="00C76FAE" w:rsidRPr="00F86DBE" w:rsidRDefault="007826FC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«Управление социальной защиты населения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С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овет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</w:p>
        </w:tc>
      </w:tr>
      <w:tr w:rsidR="007753ED" w:rsidRPr="00F86DBE" w14:paraId="429540EF" w14:textId="77777777">
        <w:tc>
          <w:tcPr>
            <w:tcW w:w="2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B81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1D9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Повышение социального статуса и качества жизни пожилых людей.</w:t>
            </w:r>
          </w:p>
          <w:p w14:paraId="767DD6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Поддержка социального долголетия пожилых людей. Развитие современных форм общения пожилых людей.</w:t>
            </w:r>
          </w:p>
          <w:p w14:paraId="54AB16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Социальная поддержка ветеранов боевых действий.</w:t>
            </w:r>
          </w:p>
        </w:tc>
      </w:tr>
      <w:tr w:rsidR="007753ED" w:rsidRPr="00F86DBE" w14:paraId="2E1B26CE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1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D1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Чествование ветеранов Великой Отечественной войны в связи с празднованием 7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9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годов.</w:t>
            </w:r>
          </w:p>
          <w:p w14:paraId="4B8241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Укрепление социального статуса и социальной защищенности пожилых людей.</w:t>
            </w:r>
          </w:p>
          <w:p w14:paraId="5F1D98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Реализация оздоровительных и социокультурных потребностей, интеллектуального и творческого потенциала пожилых людей.</w:t>
            </w:r>
          </w:p>
          <w:p w14:paraId="0D69C7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 Сохранение памяти о погибших ветеранах боевых действий.</w:t>
            </w:r>
          </w:p>
        </w:tc>
      </w:tr>
      <w:tr w:rsidR="007753ED" w:rsidRPr="00F86DBE" w14:paraId="573CA13C" w14:textId="77777777">
        <w:trPr>
          <w:trHeight w:val="8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7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1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23322E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реализуется в один этап </w:t>
            </w:r>
          </w:p>
        </w:tc>
      </w:tr>
      <w:tr w:rsidR="007753ED" w:rsidRPr="00F86DBE" w14:paraId="69D4F89A" w14:textId="77777777">
        <w:trPr>
          <w:trHeight w:val="217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98A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Объемы бюджетных ассиг</w:t>
            </w:r>
            <w:r w:rsidR="00743B5A" w:rsidRPr="00F86DBE">
              <w:rPr>
                <w:color w:val="000000" w:themeColor="text1"/>
                <w:sz w:val="24"/>
                <w:szCs w:val="24"/>
              </w:rPr>
              <w:t xml:space="preserve">нований Подпрограммы 1 за счет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6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ECF" w14:textId="6EDC9313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 н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01197F" w:rsidRPr="00F86DBE">
              <w:rPr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предусмотрено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 в том числе по годам:</w:t>
            </w:r>
          </w:p>
          <w:p w14:paraId="3F7FBF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22DCA35C" w14:textId="588BB6E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0573B4BA" w14:textId="7944AB94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42E8EECE" w14:textId="2ECD8C76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D1E27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08D4E15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</w:t>
            </w:r>
          </w:p>
        </w:tc>
      </w:tr>
      <w:tr w:rsidR="00C76FAE" w:rsidRPr="00F86DBE" w14:paraId="0218F4C5" w14:textId="77777777"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8C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3254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6EAA7A2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32DAF3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A7C81E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1B4F98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30C0" w14:textId="77777777" w:rsidR="00C76FAE" w:rsidRPr="00F86DBE" w:rsidRDefault="00A91502" w:rsidP="0055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составит к 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году 25% от общего количества граждан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 получающих пенсию по старости.</w:t>
            </w:r>
          </w:p>
        </w:tc>
      </w:tr>
    </w:tbl>
    <w:p w14:paraId="1272D3D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5A35309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 Текстовая часть Подпрограммы 1</w:t>
      </w:r>
    </w:p>
    <w:p w14:paraId="45956FF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10F5142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2513B3BA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FE2B4F1" w14:textId="77777777" w:rsidR="00C76FAE" w:rsidRPr="00F86DBE" w:rsidRDefault="00A91502" w:rsidP="00743B5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Одной из особенностей современной демографической ситуации в Нижегородской области и в Вачском </w:t>
      </w:r>
      <w:r w:rsidR="000A461A" w:rsidRPr="00F86DBE">
        <w:rPr>
          <w:color w:val="000000" w:themeColor="text1"/>
          <w:sz w:val="24"/>
          <w:szCs w:val="24"/>
        </w:rPr>
        <w:t xml:space="preserve">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</w:t>
      </w:r>
      <w:r w:rsidRPr="00F86DBE">
        <w:rPr>
          <w:color w:val="000000" w:themeColor="text1"/>
          <w:sz w:val="24"/>
          <w:szCs w:val="24"/>
        </w:rPr>
        <w:lastRenderedPageBreak/>
        <w:t xml:space="preserve">состоянию на 1 </w:t>
      </w:r>
      <w:r w:rsidR="000A461A" w:rsidRPr="00F86DBE">
        <w:rPr>
          <w:color w:val="000000" w:themeColor="text1"/>
          <w:sz w:val="24"/>
          <w:szCs w:val="24"/>
        </w:rPr>
        <w:t>января</w:t>
      </w:r>
      <w:r w:rsidRPr="00F86DBE">
        <w:rPr>
          <w:color w:val="000000" w:themeColor="text1"/>
          <w:sz w:val="24"/>
          <w:szCs w:val="24"/>
        </w:rPr>
        <w:t xml:space="preserve"> 20</w:t>
      </w:r>
      <w:r w:rsidR="000A461A" w:rsidRPr="00F86DBE">
        <w:rPr>
          <w:color w:val="000000" w:themeColor="text1"/>
          <w:sz w:val="24"/>
          <w:szCs w:val="24"/>
        </w:rPr>
        <w:t>22</w:t>
      </w:r>
      <w:r w:rsidRPr="00F86DBE">
        <w:rPr>
          <w:color w:val="000000" w:themeColor="text1"/>
          <w:sz w:val="24"/>
          <w:szCs w:val="24"/>
        </w:rPr>
        <w:t xml:space="preserve"> года 6</w:t>
      </w:r>
      <w:r w:rsidR="000A461A" w:rsidRPr="00F86DBE">
        <w:rPr>
          <w:color w:val="000000" w:themeColor="text1"/>
          <w:sz w:val="24"/>
          <w:szCs w:val="24"/>
        </w:rPr>
        <w:t>20</w:t>
      </w:r>
      <w:r w:rsidRPr="00F86DBE">
        <w:rPr>
          <w:color w:val="000000" w:themeColor="text1"/>
          <w:sz w:val="24"/>
          <w:szCs w:val="24"/>
        </w:rPr>
        <w:t>0 жителей Вачского</w:t>
      </w:r>
      <w:r w:rsidR="000A461A" w:rsidRPr="00F86DBE">
        <w:rPr>
          <w:color w:val="000000" w:themeColor="text1"/>
          <w:sz w:val="24"/>
          <w:szCs w:val="24"/>
        </w:rPr>
        <w:t xml:space="preserve"> муниципального</w:t>
      </w:r>
      <w:r w:rsidRPr="00F86DBE">
        <w:rPr>
          <w:color w:val="000000" w:themeColor="text1"/>
          <w:sz w:val="24"/>
          <w:szCs w:val="24"/>
        </w:rPr>
        <w:t xml:space="preserve"> </w:t>
      </w:r>
      <w:r w:rsidR="002A411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являются получателями пенсий. При этом пожилые люди – быстро увеличивающаяся социально-демографическая группа.</w:t>
      </w:r>
    </w:p>
    <w:p w14:paraId="3744819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A2CDB1E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05DEF681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На протяжении нескольких лет в </w:t>
      </w:r>
      <w:r w:rsidR="000A461A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для граждан старшего поколения проходит декада пожилых людей, в рамках которой проводятся чествование супружеских пар, проживших в браке 50 лет, праздничные мероприятия в сельских администрациях, посещение ветеранов в палатах сестринского ухода, обеспечение одиноких ветеранов овощами.</w:t>
      </w:r>
    </w:p>
    <w:p w14:paraId="55A355D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денежные средства обществу ветеранов войны и труда на поздравление ветеранов с юбилейными датами.</w:t>
      </w:r>
    </w:p>
    <w:p w14:paraId="762185BA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7F14223C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материальную помощь, особо нуждающимся гражданам пожилого возраста. Основанием является личное заявление гражданина.</w:t>
      </w:r>
    </w:p>
    <w:p w14:paraId="427246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3511A77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.2.2. Цели и задачи Подпрограммы 1</w:t>
      </w:r>
    </w:p>
    <w:p w14:paraId="015361E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6DF4ED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</w:t>
      </w:r>
    </w:p>
    <w:p w14:paraId="6FE0F80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49833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7DF9EBC8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7D75C4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AE1F0E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1BFBFD1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2D2A1BF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4380028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20ED3A6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47E5461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14:paraId="41BF030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характера;</w:t>
      </w:r>
    </w:p>
    <w:p w14:paraId="57E3E4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1</w:t>
      </w:r>
    </w:p>
    <w:p w14:paraId="5CB3B5D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55473A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Срок реализации Подпрограммы 1 202</w:t>
      </w:r>
      <w:r w:rsidR="002A4117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2A4117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годы.</w:t>
      </w:r>
    </w:p>
    <w:p w14:paraId="43E62A2F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реализуется в один этап.</w:t>
      </w:r>
    </w:p>
    <w:p w14:paraId="6FED166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>
          <w:type w:val="continuous"/>
          <w:pgSz w:w="11906" w:h="16838"/>
          <w:pgMar w:top="851" w:right="851" w:bottom="851" w:left="1418" w:header="720" w:footer="720" w:gutter="0"/>
          <w:cols w:space="720"/>
        </w:sectPr>
      </w:pPr>
    </w:p>
    <w:p w14:paraId="75824D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Подпрограммы</w:t>
      </w:r>
    </w:p>
    <w:tbl>
      <w:tblPr>
        <w:tblStyle w:val="ae"/>
        <w:tblW w:w="15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1626"/>
        <w:gridCol w:w="1869"/>
        <w:gridCol w:w="2367"/>
        <w:gridCol w:w="897"/>
        <w:gridCol w:w="897"/>
        <w:gridCol w:w="897"/>
        <w:gridCol w:w="897"/>
        <w:gridCol w:w="897"/>
        <w:gridCol w:w="897"/>
        <w:gridCol w:w="1118"/>
      </w:tblGrid>
      <w:tr w:rsidR="007753ED" w:rsidRPr="00F86DBE" w14:paraId="3E1322EA" w14:textId="77777777">
        <w:trPr>
          <w:trHeight w:val="626"/>
        </w:trPr>
        <w:tc>
          <w:tcPr>
            <w:tcW w:w="2990" w:type="dxa"/>
            <w:vMerge w:val="restart"/>
            <w:vAlign w:val="center"/>
          </w:tcPr>
          <w:p w14:paraId="22D5DCC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  <w:vMerge w:val="restart"/>
            <w:vAlign w:val="center"/>
          </w:tcPr>
          <w:p w14:paraId="0184A16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869" w:type="dxa"/>
            <w:vMerge w:val="restart"/>
            <w:vAlign w:val="center"/>
          </w:tcPr>
          <w:p w14:paraId="582FD8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67" w:type="dxa"/>
            <w:vMerge w:val="restart"/>
            <w:vAlign w:val="center"/>
          </w:tcPr>
          <w:p w14:paraId="3E86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00" w:type="dxa"/>
            <w:gridSpan w:val="7"/>
            <w:vAlign w:val="center"/>
          </w:tcPr>
          <w:p w14:paraId="43E4DD85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ния (по годам)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7634C709" w14:textId="77777777">
        <w:trPr>
          <w:trHeight w:val="626"/>
        </w:trPr>
        <w:tc>
          <w:tcPr>
            <w:tcW w:w="2990" w:type="dxa"/>
            <w:vMerge/>
            <w:vAlign w:val="center"/>
          </w:tcPr>
          <w:p w14:paraId="7F2F3E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527F955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0392119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7" w:type="dxa"/>
            <w:vMerge/>
            <w:vAlign w:val="center"/>
          </w:tcPr>
          <w:p w14:paraId="15B98A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04FBA6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7C36BA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5A90B33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14:paraId="7C37928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14:paraId="7AFE220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14:paraId="026D769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  <w:vAlign w:val="center"/>
          </w:tcPr>
          <w:p w14:paraId="3C6B29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4DB600D9" w14:textId="77777777">
        <w:tc>
          <w:tcPr>
            <w:tcW w:w="15352" w:type="dxa"/>
            <w:gridSpan w:val="11"/>
          </w:tcPr>
          <w:p w14:paraId="61C495D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6CEFC1EE" w14:textId="77777777" w:rsidTr="00743B5A">
        <w:tc>
          <w:tcPr>
            <w:tcW w:w="2990" w:type="dxa"/>
          </w:tcPr>
          <w:p w14:paraId="5A4B5C3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181CE26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совета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2727378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626" w:type="dxa"/>
          </w:tcPr>
          <w:p w14:paraId="268A1E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1BB809F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7E624A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BCA41F3" w14:textId="0A479837" w:rsidR="00C76FAE" w:rsidRPr="00F86DBE" w:rsidRDefault="00A91502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правление социальной защиты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3950BB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924CF4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43052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CEBEA2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83CAB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805A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B0A15B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CB36F7E" w14:textId="77777777" w:rsidTr="00743B5A">
        <w:tc>
          <w:tcPr>
            <w:tcW w:w="2990" w:type="dxa"/>
          </w:tcPr>
          <w:p w14:paraId="44EFA6F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38E64EE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626" w:type="dxa"/>
          </w:tcPr>
          <w:p w14:paraId="766D5A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C44C36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550939E2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DFE696B" w14:textId="3A28DE2D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41F1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E7923C" w14:textId="6E9E86D7" w:rsidR="00C76FAE" w:rsidRPr="00F86DBE" w:rsidRDefault="008D3ECD" w:rsidP="008D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CE1EAC6" w14:textId="6F8D782D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1F8AC1C" w14:textId="24635CF7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BEF838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E9534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D0CBCCA" w14:textId="713FD744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75FDCB2" w14:textId="77777777" w:rsidTr="00743B5A">
        <w:tc>
          <w:tcPr>
            <w:tcW w:w="2990" w:type="dxa"/>
          </w:tcPr>
          <w:p w14:paraId="1AC91403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2F11656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1626" w:type="dxa"/>
          </w:tcPr>
          <w:p w14:paraId="496BB7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4462BB4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1AB6FA7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8B2999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6BC10B2" w14:textId="3CF4A236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9.3</w:t>
            </w:r>
          </w:p>
        </w:tc>
        <w:tc>
          <w:tcPr>
            <w:tcW w:w="897" w:type="dxa"/>
          </w:tcPr>
          <w:p w14:paraId="27D975D3" w14:textId="60E5936D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</w:tcPr>
          <w:p w14:paraId="5C89EE8D" w14:textId="53372A62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917B5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23512C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91DCD76" w14:textId="7C21D6C8" w:rsidR="00C76FAE" w:rsidRPr="00F86DBE" w:rsidRDefault="00C05FD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1F70EAA0" w14:textId="77777777" w:rsidTr="00743B5A">
        <w:tc>
          <w:tcPr>
            <w:tcW w:w="2990" w:type="dxa"/>
          </w:tcPr>
          <w:p w14:paraId="23A24E5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24A32F0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626" w:type="dxa"/>
          </w:tcPr>
          <w:p w14:paraId="234EE7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2525EE2F" w14:textId="77777777" w:rsidR="00C76FAE" w:rsidRPr="00F86DBE" w:rsidRDefault="002A4117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-202</w:t>
            </w:r>
            <w:r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67" w:type="dxa"/>
          </w:tcPr>
          <w:p w14:paraId="3B2F59C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2294769F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4977C3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861F2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E650F33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050C0A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AABC6C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AF5B6C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30EFEB7" w14:textId="77777777" w:rsidTr="00743B5A">
        <w:tc>
          <w:tcPr>
            <w:tcW w:w="2990" w:type="dxa"/>
          </w:tcPr>
          <w:p w14:paraId="49E5AD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0B497BB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626" w:type="dxa"/>
          </w:tcPr>
          <w:p w14:paraId="1D1C31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DA074B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FAB7091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1F0A58D3" w14:textId="07915222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6AFE4AB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97" w:type="dxa"/>
          </w:tcPr>
          <w:p w14:paraId="3885A4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A096D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A9B79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7F5A9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7548F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4C7C993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55C8CF5" w14:textId="77777777" w:rsidTr="00743B5A">
        <w:tc>
          <w:tcPr>
            <w:tcW w:w="2990" w:type="dxa"/>
          </w:tcPr>
          <w:p w14:paraId="514E989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4F41624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626" w:type="dxa"/>
          </w:tcPr>
          <w:p w14:paraId="1A6319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6CF6A7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3E33D429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55EF193" w14:textId="195A292A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666759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3B9C5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8DB6A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49E86B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A1B37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6F29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18DBB7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3E24F17" w14:textId="77777777" w:rsidTr="00743B5A">
        <w:tc>
          <w:tcPr>
            <w:tcW w:w="2990" w:type="dxa"/>
          </w:tcPr>
          <w:p w14:paraId="0A98619B" w14:textId="77777777" w:rsidR="00C76FAE" w:rsidRPr="00F86DBE" w:rsidRDefault="00A91502" w:rsidP="003E6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 Ежеквартальная денежная выплата Почетным гражданам 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626" w:type="dxa"/>
          </w:tcPr>
          <w:p w14:paraId="12E53F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7FC36E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3-2028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07811D68" w14:textId="77777777" w:rsidR="00C76FAE" w:rsidRPr="00F86DBE" w:rsidRDefault="00A91502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</w:p>
        </w:tc>
        <w:tc>
          <w:tcPr>
            <w:tcW w:w="897" w:type="dxa"/>
          </w:tcPr>
          <w:p w14:paraId="7F51E1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351E4C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7C1661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76D0C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356C3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A84693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24C565E2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2A892" w14:textId="77777777" w:rsidTr="00743B5A">
        <w:tc>
          <w:tcPr>
            <w:tcW w:w="2990" w:type="dxa"/>
          </w:tcPr>
          <w:p w14:paraId="5C0103D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DFD2AD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626" w:type="dxa"/>
          </w:tcPr>
          <w:p w14:paraId="64607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442B42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E05ED6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Вачского</w:t>
            </w:r>
            <w:proofErr w:type="gramEnd"/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471227D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3451DB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D916B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E1FA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488F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BA0AA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0C38286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6B9C8E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205BF91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целей и непосредственные результаты реализации Подпрограммы 1</w:t>
      </w:r>
    </w:p>
    <w:p w14:paraId="036EC3C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8"/>
        <w:gridCol w:w="1292"/>
        <w:gridCol w:w="827"/>
        <w:gridCol w:w="696"/>
        <w:gridCol w:w="696"/>
        <w:gridCol w:w="696"/>
        <w:gridCol w:w="696"/>
        <w:gridCol w:w="696"/>
        <w:gridCol w:w="696"/>
      </w:tblGrid>
      <w:tr w:rsidR="007753ED" w:rsidRPr="00F86DBE" w14:paraId="018CFBC2" w14:textId="77777777">
        <w:trPr>
          <w:jc w:val="center"/>
        </w:trPr>
        <w:tc>
          <w:tcPr>
            <w:tcW w:w="540" w:type="dxa"/>
            <w:vMerge w:val="restart"/>
          </w:tcPr>
          <w:p w14:paraId="4B59E2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vMerge w:val="restart"/>
          </w:tcPr>
          <w:p w14:paraId="52483C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385583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1292" w:type="dxa"/>
            <w:vMerge w:val="restart"/>
          </w:tcPr>
          <w:p w14:paraId="43AEEC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003" w:type="dxa"/>
            <w:gridSpan w:val="7"/>
          </w:tcPr>
          <w:p w14:paraId="28B6A2B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03086723" w14:textId="77777777">
        <w:trPr>
          <w:jc w:val="center"/>
        </w:trPr>
        <w:tc>
          <w:tcPr>
            <w:tcW w:w="540" w:type="dxa"/>
            <w:vMerge/>
          </w:tcPr>
          <w:p w14:paraId="18A2FA9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3F739C9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14C15C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EB5F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4176" w:type="dxa"/>
            <w:gridSpan w:val="6"/>
          </w:tcPr>
          <w:p w14:paraId="56C29C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56CD4F86" w14:textId="77777777">
        <w:trPr>
          <w:jc w:val="center"/>
        </w:trPr>
        <w:tc>
          <w:tcPr>
            <w:tcW w:w="540" w:type="dxa"/>
            <w:vMerge/>
          </w:tcPr>
          <w:p w14:paraId="74695A9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08C4570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F4A822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1870D6C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14:paraId="3BEBA53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5A2E3F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3B55F2E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B54896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2527BCB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0080586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5128B4A" w14:textId="77777777">
        <w:trPr>
          <w:jc w:val="center"/>
        </w:trPr>
        <w:tc>
          <w:tcPr>
            <w:tcW w:w="540" w:type="dxa"/>
          </w:tcPr>
          <w:p w14:paraId="1D70A02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4BD8A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7681E9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14:paraId="70E6F0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66B17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1980C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0119A1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4F64E1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C28E9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789346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1A63E5CB" w14:textId="77777777">
        <w:trPr>
          <w:jc w:val="center"/>
        </w:trPr>
        <w:tc>
          <w:tcPr>
            <w:tcW w:w="8461" w:type="dxa"/>
            <w:gridSpan w:val="8"/>
          </w:tcPr>
          <w:p w14:paraId="73766B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696" w:type="dxa"/>
          </w:tcPr>
          <w:p w14:paraId="20FC65A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</w:tcPr>
          <w:p w14:paraId="0DD408D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D50F6DB" w14:textId="77777777" w:rsidTr="00743B5A">
        <w:trPr>
          <w:jc w:val="center"/>
        </w:trPr>
        <w:tc>
          <w:tcPr>
            <w:tcW w:w="540" w:type="dxa"/>
          </w:tcPr>
          <w:p w14:paraId="05734D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18" w:type="dxa"/>
          </w:tcPr>
          <w:p w14:paraId="336C31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1292" w:type="dxa"/>
          </w:tcPr>
          <w:p w14:paraId="58ABE6C8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55C16D0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696" w:type="dxa"/>
          </w:tcPr>
          <w:p w14:paraId="787FC4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696" w:type="dxa"/>
          </w:tcPr>
          <w:p w14:paraId="5897275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696" w:type="dxa"/>
          </w:tcPr>
          <w:p w14:paraId="39CCA7F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7B53AE0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544733F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4AA0FE8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C76FAE" w:rsidRPr="00F86DBE" w14:paraId="2603AD56" w14:textId="77777777" w:rsidTr="00743B5A">
        <w:trPr>
          <w:trHeight w:val="1514"/>
          <w:jc w:val="center"/>
        </w:trPr>
        <w:tc>
          <w:tcPr>
            <w:tcW w:w="540" w:type="dxa"/>
          </w:tcPr>
          <w:p w14:paraId="461AEE6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18" w:type="dxa"/>
          </w:tcPr>
          <w:p w14:paraId="12398E4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районных общественно и социально значимых мероприятиях </w:t>
            </w:r>
          </w:p>
        </w:tc>
        <w:tc>
          <w:tcPr>
            <w:tcW w:w="1292" w:type="dxa"/>
          </w:tcPr>
          <w:p w14:paraId="4514535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37CD519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5AC0282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18D07A1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10E99B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6" w:type="dxa"/>
          </w:tcPr>
          <w:p w14:paraId="6D03407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30CC965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14:paraId="33B0F06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761D70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27BF5B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88DE6D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 Подпрограммы</w:t>
      </w:r>
    </w:p>
    <w:p w14:paraId="06DC8D0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0"/>
        <w:tblW w:w="98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8"/>
        <w:gridCol w:w="2204"/>
        <w:gridCol w:w="2422"/>
        <w:gridCol w:w="1975"/>
        <w:gridCol w:w="1986"/>
      </w:tblGrid>
      <w:tr w:rsidR="007753ED" w:rsidRPr="00F86DBE" w14:paraId="4806BA11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31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B0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4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B83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02B9F639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3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24C00FE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0A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C76FAE" w:rsidRPr="00F86DBE" w14:paraId="503C6A63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9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4FC" w14:textId="77777777" w:rsidR="00C76FAE" w:rsidRPr="00F86DBE" w:rsidRDefault="00A91502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а</w:t>
            </w:r>
            <w:r w:rsidRPr="00F86DBE">
              <w:rPr>
                <w:color w:val="000000" w:themeColor="text1"/>
                <w:sz w:val="24"/>
                <w:szCs w:val="24"/>
              </w:rPr>
              <w:t>дминистрации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30A5" w14:textId="5755D825" w:rsidR="00C76FAE" w:rsidRPr="00F86DBE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C05FD8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D27" w14:textId="6DB3514E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60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8CA395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107D07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.2.7. Объем финансовых ресурсов, необходимых для реализации Подпрограммы 1</w:t>
      </w:r>
    </w:p>
    <w:p w14:paraId="63D4849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AEEC91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Финансирование Подпрограммы 1 предпола</w:t>
      </w:r>
      <w:r w:rsidR="00FA4A36" w:rsidRPr="00F86DBE">
        <w:rPr>
          <w:color w:val="000000" w:themeColor="text1"/>
          <w:sz w:val="24"/>
          <w:szCs w:val="24"/>
        </w:rPr>
        <w:t xml:space="preserve">гается осуществлять из средств </w:t>
      </w:r>
      <w:r w:rsidRPr="00F86DBE">
        <w:rPr>
          <w:color w:val="000000" w:themeColor="text1"/>
          <w:sz w:val="24"/>
          <w:szCs w:val="24"/>
        </w:rPr>
        <w:t>бюджета</w:t>
      </w:r>
      <w:r w:rsidR="001739C6" w:rsidRPr="00F86DBE">
        <w:rPr>
          <w:color w:val="000000" w:themeColor="text1"/>
          <w:sz w:val="24"/>
          <w:szCs w:val="24"/>
        </w:rPr>
        <w:t xml:space="preserve"> </w:t>
      </w:r>
      <w:r w:rsidR="00FA4A36" w:rsidRPr="00F86DBE">
        <w:rPr>
          <w:color w:val="000000" w:themeColor="text1"/>
          <w:sz w:val="24"/>
          <w:szCs w:val="24"/>
        </w:rPr>
        <w:t xml:space="preserve">Вачского </w:t>
      </w:r>
      <w:r w:rsidR="001739C6" w:rsidRPr="00F86DBE">
        <w:rPr>
          <w:color w:val="000000" w:themeColor="text1"/>
          <w:sz w:val="24"/>
          <w:szCs w:val="24"/>
        </w:rPr>
        <w:t>муниципального о</w:t>
      </w:r>
      <w:r w:rsidR="00AE1F0E" w:rsidRPr="00F86DBE">
        <w:rPr>
          <w:color w:val="000000" w:themeColor="text1"/>
          <w:sz w:val="24"/>
          <w:szCs w:val="24"/>
        </w:rPr>
        <w:t>круга</w:t>
      </w:r>
      <w:r w:rsidRPr="00F86DBE">
        <w:rPr>
          <w:color w:val="000000" w:themeColor="text1"/>
          <w:sz w:val="24"/>
          <w:szCs w:val="24"/>
        </w:rPr>
        <w:t xml:space="preserve">. </w:t>
      </w:r>
    </w:p>
    <w:p w14:paraId="65A5D22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257BBE4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173F14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Ресурсное обеспечение реализации Подпрограммы 1 </w:t>
      </w:r>
    </w:p>
    <w:p w14:paraId="6A140E89" w14:textId="77777777" w:rsidR="00C76FAE" w:rsidRPr="00F86DBE" w:rsidRDefault="00FA4A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за счет средств </w:t>
      </w:r>
      <w:r w:rsidR="00A91502" w:rsidRPr="00F86DBE">
        <w:rPr>
          <w:b/>
          <w:color w:val="000000" w:themeColor="text1"/>
          <w:sz w:val="24"/>
          <w:szCs w:val="24"/>
        </w:rPr>
        <w:t>бюджета</w:t>
      </w:r>
      <w:r w:rsidR="002B0BEC" w:rsidRPr="00F86DBE">
        <w:rPr>
          <w:b/>
          <w:color w:val="000000" w:themeColor="text1"/>
          <w:sz w:val="24"/>
          <w:szCs w:val="24"/>
        </w:rPr>
        <w:t xml:space="preserve"> муниципального округа</w:t>
      </w:r>
    </w:p>
    <w:p w14:paraId="1E7E909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1"/>
        <w:tblW w:w="97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1619"/>
        <w:gridCol w:w="1857"/>
        <w:gridCol w:w="653"/>
        <w:gridCol w:w="653"/>
        <w:gridCol w:w="653"/>
        <w:gridCol w:w="654"/>
        <w:gridCol w:w="658"/>
        <w:gridCol w:w="658"/>
        <w:gridCol w:w="712"/>
      </w:tblGrid>
      <w:tr w:rsidR="007753ED" w:rsidRPr="00F86DBE" w14:paraId="7C03CA0F" w14:textId="77777777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CA2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606A5FF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C55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9E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4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1C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765476B0" w14:textId="77777777">
        <w:trPr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B931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AE8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E651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E6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3A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4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67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E2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E9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C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11ACBFF4" w14:textId="77777777">
        <w:trPr>
          <w:trHeight w:val="418"/>
          <w:jc w:val="center"/>
        </w:trPr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E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B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D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E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F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0E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D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0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D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C76FAE" w:rsidRPr="00F86DBE" w14:paraId="51D6BC89" w14:textId="77777777" w:rsidTr="00743B5A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1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ED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799" w14:textId="77777777" w:rsidR="00C76FAE" w:rsidRPr="00F86DBE" w:rsidRDefault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="00FA4A36" w:rsidRPr="00F86DBE">
              <w:rPr>
                <w:color w:val="000000" w:themeColor="text1"/>
                <w:sz w:val="24"/>
                <w:szCs w:val="24"/>
              </w:rPr>
              <w:t>Вачского</w:t>
            </w:r>
            <w:proofErr w:type="spellEnd"/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4A36" w:rsidRPr="00F86DBE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F86DBE">
              <w:rPr>
                <w:color w:val="000000" w:themeColor="text1"/>
                <w:sz w:val="24"/>
                <w:szCs w:val="24"/>
              </w:rPr>
              <w:t>округа</w:t>
            </w:r>
            <w:proofErr w:type="spellEnd"/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2C1A5558" w14:textId="77777777" w:rsidR="00C76FAE" w:rsidRPr="00F86DBE" w:rsidRDefault="00A91502" w:rsidP="00FA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й и </w:t>
            </w:r>
            <w:r w:rsidRPr="00F86DBE">
              <w:rPr>
                <w:color w:val="000000" w:themeColor="text1"/>
                <w:sz w:val="24"/>
                <w:szCs w:val="24"/>
              </w:rPr>
              <w:t>кадровой работы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5D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168" w14:textId="4A0CBD83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F9E" w14:textId="4474D2D1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C42" w14:textId="37A2379F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456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A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C45" w14:textId="589E0BA5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</w:tbl>
    <w:p w14:paraId="360BB9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AE4964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1 и описание мер управления рисками реализации Подпрограммы 1</w:t>
      </w:r>
    </w:p>
    <w:p w14:paraId="2E65748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5349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Основным фактором риска, негативно влияющим на реализацию Подпрограммы 1, может явиться отсутствие финансирования или неполное финансирование Подпрограммы из </w:t>
      </w:r>
      <w:proofErr w:type="gramStart"/>
      <w:r w:rsidRPr="00F86DBE">
        <w:rPr>
          <w:color w:val="000000" w:themeColor="text1"/>
          <w:sz w:val="24"/>
          <w:szCs w:val="24"/>
        </w:rPr>
        <w:t>средств  бюджета</w:t>
      </w:r>
      <w:proofErr w:type="gramEnd"/>
      <w:r w:rsidR="0001197F" w:rsidRPr="00F86DBE">
        <w:rPr>
          <w:color w:val="000000" w:themeColor="text1"/>
          <w:sz w:val="24"/>
          <w:szCs w:val="24"/>
        </w:rPr>
        <w:t xml:space="preserve"> муниципального 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C9FF03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</w:t>
      </w:r>
      <w:r w:rsidR="00FA4A36" w:rsidRPr="00F86DBE">
        <w:rPr>
          <w:color w:val="000000" w:themeColor="text1"/>
          <w:sz w:val="24"/>
          <w:szCs w:val="24"/>
        </w:rPr>
        <w:t xml:space="preserve">ующие нормативные правовые акты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2B0BEC" w:rsidRPr="00F86DBE">
        <w:rPr>
          <w:color w:val="000000" w:themeColor="text1"/>
          <w:sz w:val="24"/>
          <w:szCs w:val="24"/>
        </w:rPr>
        <w:t>округа</w:t>
      </w:r>
      <w:r w:rsidR="00182D0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2ECED82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04815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 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FA4A36" w:rsidRPr="00F86DBE">
        <w:rPr>
          <w:b/>
          <w:color w:val="000000" w:themeColor="text1"/>
          <w:sz w:val="24"/>
          <w:szCs w:val="24"/>
        </w:rPr>
        <w:t xml:space="preserve"> Н</w:t>
      </w:r>
      <w:r w:rsidR="00AE1F0E" w:rsidRPr="00F86DBE">
        <w:rPr>
          <w:b/>
          <w:color w:val="000000" w:themeColor="text1"/>
          <w:sz w:val="24"/>
          <w:szCs w:val="24"/>
        </w:rPr>
        <w:t>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7873A9A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AE1F0E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0840E49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8DEB7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(далее - Подпрограмма 2)</w:t>
      </w:r>
    </w:p>
    <w:p w14:paraId="2B8FFF9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2"/>
        <w:tblW w:w="92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15"/>
        <w:gridCol w:w="173"/>
        <w:gridCol w:w="15"/>
        <w:gridCol w:w="7080"/>
      </w:tblGrid>
      <w:tr w:rsidR="007753ED" w:rsidRPr="00F86DBE" w14:paraId="52B4EC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9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089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9924F7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CFF7FAB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0D18B2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39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области,</w:t>
            </w:r>
          </w:p>
          <w:p w14:paraId="7F5DF60A" w14:textId="77777777" w:rsidR="00C76FAE" w:rsidRPr="00F86DBE" w:rsidRDefault="00FA4A36" w:rsidP="00FA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Отдел организационной 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и кадровой работы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</w:tr>
      <w:tr w:rsidR="007753ED" w:rsidRPr="00F86DBE" w14:paraId="2A5EF8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3D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78C1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2E36B4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7EB4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Структурные подразделения администрации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742A8E5C" w14:textId="57BEA46C" w:rsidR="00C76FAE" w:rsidRPr="00F86DBE" w:rsidRDefault="00AE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451C4" w14:textId="60C2AFB9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 (по согласованию)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DE186DE" w14:textId="27DC3136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Совет ветеранов войны,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вооруженных сил и правоохранительных органов</w:t>
            </w:r>
          </w:p>
          <w:p w14:paraId="4FFFFB78" w14:textId="222C23B2" w:rsidR="00C76FAE" w:rsidRPr="00F86DBE" w:rsidRDefault="006976ED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976ED">
              <w:rPr>
                <w:color w:val="000000" w:themeColor="text1"/>
                <w:sz w:val="24"/>
                <w:szCs w:val="24"/>
              </w:rPr>
              <w:t>4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.Г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ент социального обслуживания граждан пожилого возраста и инвалидов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Вачского района» (по согласованию)</w:t>
            </w:r>
          </w:p>
        </w:tc>
      </w:tr>
      <w:tr w:rsidR="007753ED" w:rsidRPr="00F86DBE" w14:paraId="2F83B71D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27D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6A24F6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18A88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59DCD" w14:textId="7282080B" w:rsidR="00C76FAE" w:rsidRPr="00F86DBE" w:rsidRDefault="00A91502" w:rsidP="00173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Реализация мер социальной поддержки семей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7753ED" w:rsidRPr="00F86DBE" w14:paraId="1C613571" w14:textId="77777777"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DC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F0420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F9DFF6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B68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реализация мер социальной поддержки отдельным категориям граждан в Вачском муниципальном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Pr="00F86DBE">
              <w:rPr>
                <w:color w:val="000000" w:themeColor="text1"/>
                <w:sz w:val="24"/>
                <w:szCs w:val="24"/>
              </w:rPr>
              <w:t>;</w:t>
            </w:r>
          </w:p>
          <w:p w14:paraId="4CD474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      </w:r>
          </w:p>
          <w:p w14:paraId="0D80AC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поддержка семей с несовершеннолетними детьми через реализацию мер социального и организационного характера;</w:t>
            </w:r>
          </w:p>
        </w:tc>
      </w:tr>
      <w:tr w:rsidR="007753ED" w:rsidRPr="00F86DBE" w14:paraId="3B73C62E" w14:textId="77777777">
        <w:trPr>
          <w:trHeight w:val="82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8B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FF1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CF4EBE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B0BCE9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276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4C859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F86DBE" w14:paraId="3BD867B5" w14:textId="77777777">
        <w:trPr>
          <w:trHeight w:val="2115"/>
        </w:trPr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9A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Объёмы бюджетных ассигнований Подпрограммы 2 за сче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т </w:t>
            </w:r>
            <w:proofErr w:type="gramStart"/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средств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proofErr w:type="gramEnd"/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D784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84B8372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3FE95D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8C7226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A7EFC2A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49CCD0B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E730D8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A57CB" w14:textId="765D3D46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 н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предусмотрено </w:t>
            </w:r>
            <w:r w:rsidR="00771D50">
              <w:rPr>
                <w:color w:val="000000" w:themeColor="text1"/>
                <w:sz w:val="24"/>
                <w:szCs w:val="24"/>
              </w:rPr>
              <w:t>56</w:t>
            </w:r>
            <w:r w:rsidR="00052181">
              <w:rPr>
                <w:color w:val="000000" w:themeColor="text1"/>
                <w:sz w:val="24"/>
                <w:szCs w:val="24"/>
              </w:rPr>
              <w:t>579,0</w:t>
            </w:r>
            <w:r w:rsidR="00E353E1" w:rsidRPr="00B43045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 в том числе по годам:</w:t>
            </w:r>
          </w:p>
          <w:p w14:paraId="7966F496" w14:textId="67DFB863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B31E63" w:rsidRPr="00B31E63">
              <w:rPr>
                <w:sz w:val="24"/>
                <w:szCs w:val="24"/>
              </w:rPr>
              <w:t>7105,2</w:t>
            </w:r>
            <w:r w:rsidRPr="00B31E63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7DC229A1" w14:textId="0706243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05FD8">
              <w:rPr>
                <w:color w:val="000000" w:themeColor="text1"/>
                <w:sz w:val="24"/>
                <w:szCs w:val="24"/>
              </w:rPr>
              <w:t>7095,3</w:t>
            </w:r>
            <w:r w:rsidRPr="00B31E63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1CC41188" w14:textId="7C9F0FD1" w:rsidR="00C76FAE" w:rsidRPr="00D549F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549FD">
              <w:rPr>
                <w:sz w:val="24"/>
                <w:szCs w:val="24"/>
              </w:rPr>
              <w:t>202</w:t>
            </w:r>
            <w:r w:rsidR="001739C6" w:rsidRPr="00D549FD">
              <w:rPr>
                <w:sz w:val="24"/>
                <w:szCs w:val="24"/>
              </w:rPr>
              <w:t>5</w:t>
            </w:r>
            <w:r w:rsidRPr="00D549FD">
              <w:rPr>
                <w:sz w:val="24"/>
                <w:szCs w:val="24"/>
              </w:rPr>
              <w:t xml:space="preserve"> год – </w:t>
            </w:r>
            <w:r w:rsidR="00771D50">
              <w:rPr>
                <w:sz w:val="24"/>
                <w:szCs w:val="24"/>
              </w:rPr>
              <w:t>11452,5</w:t>
            </w:r>
            <w:r w:rsidRPr="00D549FD">
              <w:rPr>
                <w:sz w:val="24"/>
                <w:szCs w:val="24"/>
              </w:rPr>
              <w:t xml:space="preserve"> тыс. руб.,</w:t>
            </w:r>
          </w:p>
          <w:p w14:paraId="28E1549E" w14:textId="137650C8" w:rsidR="00C76FAE" w:rsidRPr="00D549F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549FD">
              <w:rPr>
                <w:sz w:val="24"/>
                <w:szCs w:val="24"/>
              </w:rPr>
              <w:t>202</w:t>
            </w:r>
            <w:r w:rsidR="001739C6" w:rsidRPr="00D549FD">
              <w:rPr>
                <w:sz w:val="24"/>
                <w:szCs w:val="24"/>
              </w:rPr>
              <w:t>6</w:t>
            </w:r>
            <w:r w:rsidRPr="00D549FD">
              <w:rPr>
                <w:sz w:val="24"/>
                <w:szCs w:val="24"/>
              </w:rPr>
              <w:t xml:space="preserve"> год </w:t>
            </w:r>
            <w:r w:rsidR="00771D50">
              <w:rPr>
                <w:sz w:val="24"/>
                <w:szCs w:val="24"/>
              </w:rPr>
              <w:t xml:space="preserve">– </w:t>
            </w:r>
            <w:r w:rsidR="00074178">
              <w:rPr>
                <w:sz w:val="24"/>
                <w:szCs w:val="24"/>
              </w:rPr>
              <w:t>10492,0</w:t>
            </w:r>
            <w:r w:rsidRPr="00D549FD">
              <w:rPr>
                <w:sz w:val="24"/>
                <w:szCs w:val="24"/>
              </w:rPr>
              <w:t xml:space="preserve"> тыс. руб.,</w:t>
            </w:r>
          </w:p>
          <w:p w14:paraId="6777EC71" w14:textId="7533911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>
              <w:rPr>
                <w:color w:val="000000" w:themeColor="text1"/>
                <w:sz w:val="24"/>
                <w:szCs w:val="24"/>
              </w:rPr>
              <w:t>10216,7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EB689FB" w14:textId="2864A7D9" w:rsidR="00C76FAE" w:rsidRPr="00F86DBE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>
              <w:rPr>
                <w:color w:val="000000" w:themeColor="text1"/>
                <w:sz w:val="24"/>
                <w:szCs w:val="24"/>
              </w:rPr>
              <w:t>10217,3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C76FAE" w:rsidRPr="00F86DBE" w14:paraId="2D67AF68" w14:textId="77777777"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8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7019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491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– 4,5 % </w:t>
            </w:r>
          </w:p>
          <w:p w14:paraId="2EAC91F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успешных многодетных семей, имеющих положительный настрой на самообеспечение и самореализацию – 2% </w:t>
            </w:r>
          </w:p>
        </w:tc>
      </w:tr>
    </w:tbl>
    <w:p w14:paraId="7DC0EEF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D9D415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.2.Текстовая часть Подпрограммы 2</w:t>
      </w:r>
    </w:p>
    <w:p w14:paraId="44DF9F5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F16B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35BBE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03A8169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3E65F7" w:rsidRPr="00F86DBE">
        <w:rPr>
          <w:color w:val="000000" w:themeColor="text1"/>
          <w:sz w:val="24"/>
          <w:szCs w:val="24"/>
        </w:rPr>
        <w:t>округе.</w:t>
      </w:r>
      <w:r w:rsidRPr="00F86DBE">
        <w:rPr>
          <w:color w:val="000000" w:themeColor="text1"/>
          <w:sz w:val="24"/>
          <w:szCs w:val="24"/>
        </w:rPr>
        <w:t xml:space="preserve"> </w:t>
      </w:r>
    </w:p>
    <w:p w14:paraId="6278218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Вместе с тем, типичным становится такое явление, как семья с нерегистрируемым браком.</w:t>
      </w:r>
    </w:p>
    <w:p w14:paraId="35AA52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Значителен удельный вес неполных семей.</w:t>
      </w:r>
    </w:p>
    <w:p w14:paraId="623DA64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Постоянно повышается уровень добровольного "безбрачия".</w:t>
      </w:r>
    </w:p>
    <w:p w14:paraId="72217FE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Все это характеризует нарастание нестабильности брака и семьи. Ценности воспроизводства, дети и их социализация постепенно отступили на задний план по сравнению с развитием собственной личности, личной карьеры. Значимость, привлекательность и устойчивость традиционной полной </w:t>
      </w:r>
      <w:proofErr w:type="spellStart"/>
      <w:r w:rsidRPr="00F86DBE">
        <w:rPr>
          <w:color w:val="000000" w:themeColor="text1"/>
          <w:sz w:val="24"/>
          <w:szCs w:val="24"/>
        </w:rPr>
        <w:t>детной</w:t>
      </w:r>
      <w:proofErr w:type="spellEnd"/>
      <w:r w:rsidRPr="00F86DBE">
        <w:rPr>
          <w:color w:val="000000" w:themeColor="text1"/>
          <w:sz w:val="24"/>
          <w:szCs w:val="24"/>
        </w:rPr>
        <w:t xml:space="preserve"> семьи зримо снижаются.</w:t>
      </w:r>
    </w:p>
    <w:p w14:paraId="0A34E05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Однако рождение ребенка нередко переводит семью в категорию малообеспеченных. При этом по данным социологических исследований, при наличии одного - троих детей питание семьи ухудшается на 40-70%.</w:t>
      </w:r>
    </w:p>
    <w:p w14:paraId="29903E02" w14:textId="77777777" w:rsidR="00C76FAE" w:rsidRPr="00F86DBE" w:rsidRDefault="00A91502" w:rsidP="003E65F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Обеспечение возможности получения государственных социальных гарантий семьям с детьми, содействие семье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в реализации ее воспитательной функции, образования и развития детей. Развитие нравственных устоев семьи.</w:t>
      </w:r>
    </w:p>
    <w:p w14:paraId="1DA78D9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3FF0DDC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17B8C8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67842E1" w14:textId="54D5A031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.2.2. Цели, задачи Подпрограммы</w:t>
      </w:r>
      <w:r w:rsidR="00E9517B" w:rsidRPr="00F86DBE">
        <w:rPr>
          <w:b/>
          <w:color w:val="000000" w:themeColor="text1"/>
          <w:sz w:val="24"/>
          <w:szCs w:val="24"/>
        </w:rPr>
        <w:t xml:space="preserve"> </w:t>
      </w:r>
      <w:r w:rsidRPr="00F86DBE">
        <w:rPr>
          <w:b/>
          <w:color w:val="000000" w:themeColor="text1"/>
          <w:sz w:val="24"/>
          <w:szCs w:val="24"/>
        </w:rPr>
        <w:t>2</w:t>
      </w:r>
    </w:p>
    <w:p w14:paraId="7BCBCF1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EAA7EB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Основной целью и задачей Подпрограммы 2 является реализация мер социальной поддержки многодетных семей и других категорий граждан 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0DCB14A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42E542E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2</w:t>
      </w:r>
    </w:p>
    <w:p w14:paraId="7043B29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0281B0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2 реализуется в 202</w:t>
      </w:r>
      <w:r w:rsidR="001739C6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1739C6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 </w:t>
      </w:r>
    </w:p>
    <w:p w14:paraId="4DA2E93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DD8AF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муниципальной Подпрограммы 2</w:t>
      </w:r>
    </w:p>
    <w:p w14:paraId="7CC1678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22ADC18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Основные мероприятия Подпрограммы 2 направлены на достижение целей и задач, связанных с реализацией мер социальной поддержки граждан </w:t>
      </w:r>
      <w:r w:rsidR="00093059"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:</w:t>
      </w:r>
    </w:p>
    <w:p w14:paraId="7EE5E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оказание материальной помощи малоимущим и социально незащищенным гражданам, находящимся в трудной жизненной ситуации;</w:t>
      </w:r>
    </w:p>
    <w:p w14:paraId="540B076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участие семей в социально значимых мероприятиях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62826A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0D60AB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Перечень основных мероприятий Подпрограммы 2</w:t>
      </w:r>
    </w:p>
    <w:p w14:paraId="509BEE6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643"/>
        <w:gridCol w:w="1907"/>
        <w:gridCol w:w="2488"/>
        <w:gridCol w:w="935"/>
        <w:gridCol w:w="935"/>
        <w:gridCol w:w="931"/>
        <w:gridCol w:w="931"/>
        <w:gridCol w:w="931"/>
        <w:gridCol w:w="935"/>
        <w:gridCol w:w="1183"/>
      </w:tblGrid>
      <w:tr w:rsidR="007753ED" w:rsidRPr="00F86DBE" w14:paraId="204C5B8C" w14:textId="77777777" w:rsidTr="002B0BEC">
        <w:trPr>
          <w:trHeight w:val="626"/>
          <w:jc w:val="center"/>
        </w:trPr>
        <w:tc>
          <w:tcPr>
            <w:tcW w:w="2532" w:type="dxa"/>
            <w:vMerge w:val="restart"/>
            <w:vAlign w:val="center"/>
          </w:tcPr>
          <w:p w14:paraId="09168F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  <w:vAlign w:val="center"/>
          </w:tcPr>
          <w:p w14:paraId="419C90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907" w:type="dxa"/>
            <w:vMerge w:val="restart"/>
            <w:vAlign w:val="center"/>
          </w:tcPr>
          <w:p w14:paraId="2E5F6B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488" w:type="dxa"/>
            <w:vMerge w:val="restart"/>
            <w:vAlign w:val="center"/>
          </w:tcPr>
          <w:p w14:paraId="1DA00C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81" w:type="dxa"/>
            <w:gridSpan w:val="7"/>
            <w:vAlign w:val="center"/>
          </w:tcPr>
          <w:p w14:paraId="200FFC3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43565899" w14:textId="77777777" w:rsidTr="002B0BEC">
        <w:trPr>
          <w:trHeight w:val="626"/>
          <w:jc w:val="center"/>
        </w:trPr>
        <w:tc>
          <w:tcPr>
            <w:tcW w:w="2532" w:type="dxa"/>
            <w:vMerge/>
            <w:vAlign w:val="center"/>
          </w:tcPr>
          <w:p w14:paraId="2C60C3D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174672A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04A9AFE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  <w:vMerge/>
            <w:vAlign w:val="center"/>
          </w:tcPr>
          <w:p w14:paraId="7CCD5FE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DE5AD0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" w:type="dxa"/>
            <w:vAlign w:val="center"/>
          </w:tcPr>
          <w:p w14:paraId="1F2B22A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</w:tcPr>
          <w:p w14:paraId="54DC72E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2830B7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931" w:type="dxa"/>
            <w:vAlign w:val="center"/>
          </w:tcPr>
          <w:p w14:paraId="6FF98A3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533853F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3" w:type="dxa"/>
            <w:vAlign w:val="center"/>
          </w:tcPr>
          <w:p w14:paraId="32FA31D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0D049CED" w14:textId="77777777" w:rsidTr="002B0BEC">
        <w:trPr>
          <w:jc w:val="center"/>
        </w:trPr>
        <w:tc>
          <w:tcPr>
            <w:tcW w:w="15351" w:type="dxa"/>
            <w:gridSpan w:val="11"/>
          </w:tcPr>
          <w:p w14:paraId="6291C37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</w:t>
            </w:r>
            <w:r w:rsidR="00182D07" w:rsidRPr="00F86DBE">
              <w:rPr>
                <w:b/>
                <w:color w:val="000000" w:themeColor="text1"/>
                <w:sz w:val="24"/>
                <w:szCs w:val="24"/>
              </w:rPr>
              <w:t>я Вачского муниципального округа Нижегородской области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60BD7159" w14:textId="77777777" w:rsidTr="00743B5A">
        <w:trPr>
          <w:jc w:val="center"/>
        </w:trPr>
        <w:tc>
          <w:tcPr>
            <w:tcW w:w="2532" w:type="dxa"/>
          </w:tcPr>
          <w:p w14:paraId="0504EAC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28AF43A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643" w:type="dxa"/>
          </w:tcPr>
          <w:p w14:paraId="66C377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73D798E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11302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4145AF3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95EA0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3877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75F68A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23F407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F98CE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3BAF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D6C042" w14:textId="77777777" w:rsidTr="00743B5A">
        <w:trPr>
          <w:jc w:val="center"/>
        </w:trPr>
        <w:tc>
          <w:tcPr>
            <w:tcW w:w="2532" w:type="dxa"/>
          </w:tcPr>
          <w:p w14:paraId="5EB24F2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799373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643" w:type="dxa"/>
          </w:tcPr>
          <w:p w14:paraId="28C756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241FE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8C1BC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B580A2D" w14:textId="6F46F6B3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7B8B4DD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A3533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5FDEBDC" w14:textId="5BDBF471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94E3D6D" w14:textId="6F6D59A9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199744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B31B4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1CE679AE" w14:textId="46AFAA3A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50EFCEB" w14:textId="77777777" w:rsidTr="00743B5A">
        <w:trPr>
          <w:jc w:val="center"/>
        </w:trPr>
        <w:tc>
          <w:tcPr>
            <w:tcW w:w="2532" w:type="dxa"/>
          </w:tcPr>
          <w:p w14:paraId="599A78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1616156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643" w:type="dxa"/>
          </w:tcPr>
          <w:p w14:paraId="683F82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77AAA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67FAE83C" w14:textId="43CE926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</w:t>
            </w:r>
            <w:r w:rsidR="00336188">
              <w:rPr>
                <w:color w:val="000000" w:themeColor="text1"/>
                <w:sz w:val="24"/>
                <w:szCs w:val="24"/>
              </w:rPr>
              <w:t>ни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C2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35" w:type="dxa"/>
          </w:tcPr>
          <w:p w14:paraId="2A35172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1C60F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658329D" w14:textId="0C4BFCFF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31" w:type="dxa"/>
          </w:tcPr>
          <w:p w14:paraId="709A8B6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3E2A42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8BFDC0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36A0357" w14:textId="512BFAC2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435F0ACB" w14:textId="77777777" w:rsidTr="00743B5A">
        <w:trPr>
          <w:jc w:val="center"/>
        </w:trPr>
        <w:tc>
          <w:tcPr>
            <w:tcW w:w="2532" w:type="dxa"/>
          </w:tcPr>
          <w:p w14:paraId="4B0994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499F00C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Мероприятия, посвященные «Дню матери»</w:t>
            </w:r>
          </w:p>
        </w:tc>
        <w:tc>
          <w:tcPr>
            <w:tcW w:w="1643" w:type="dxa"/>
          </w:tcPr>
          <w:p w14:paraId="73ED86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7A4E66F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CD0287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8ACE28D" w14:textId="35650E50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2B7C111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35" w:type="dxa"/>
          </w:tcPr>
          <w:p w14:paraId="51A87F5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829FA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D718A2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CE5A3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675A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72124E9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7833AD35" w14:textId="77777777" w:rsidTr="00743B5A">
        <w:trPr>
          <w:jc w:val="center"/>
        </w:trPr>
        <w:tc>
          <w:tcPr>
            <w:tcW w:w="2532" w:type="dxa"/>
          </w:tcPr>
          <w:p w14:paraId="302DF04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6D67A82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643" w:type="dxa"/>
          </w:tcPr>
          <w:p w14:paraId="3CAB1A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B36492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CA030D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87E3DE8" w14:textId="5ED879DF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E19E803" w14:textId="6B82F73D" w:rsidR="00C76FAE" w:rsidRPr="00F86DBE" w:rsidRDefault="001256B4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216,8</w:t>
            </w:r>
          </w:p>
        </w:tc>
        <w:tc>
          <w:tcPr>
            <w:tcW w:w="935" w:type="dxa"/>
          </w:tcPr>
          <w:p w14:paraId="52E6A929" w14:textId="04650DE7" w:rsidR="00C76FAE" w:rsidRPr="00F86DBE" w:rsidRDefault="00013F3B" w:rsidP="009F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31" w:type="dxa"/>
          </w:tcPr>
          <w:p w14:paraId="75F45D36" w14:textId="54B72ADD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31" w:type="dxa"/>
          </w:tcPr>
          <w:p w14:paraId="3AA8E039" w14:textId="55FE9649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931" w:type="dxa"/>
          </w:tcPr>
          <w:p w14:paraId="7BAEAB1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E5AC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17981E" w14:textId="610EA40E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2198,5</w:t>
            </w:r>
          </w:p>
        </w:tc>
      </w:tr>
      <w:tr w:rsidR="007753ED" w:rsidRPr="00F86DBE" w14:paraId="7FD1E40D" w14:textId="77777777" w:rsidTr="00743B5A">
        <w:trPr>
          <w:jc w:val="center"/>
        </w:trPr>
        <w:tc>
          <w:tcPr>
            <w:tcW w:w="2532" w:type="dxa"/>
          </w:tcPr>
          <w:p w14:paraId="7188C32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26B4E8D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1643" w:type="dxa"/>
          </w:tcPr>
          <w:p w14:paraId="055684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318E7D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4D841AB8" w14:textId="77777777" w:rsidR="00093059" w:rsidRPr="00F86DBE" w:rsidRDefault="00A91502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001F456" w14:textId="5A3B3811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6076BD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5C221A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392D79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366A6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40328F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847E3F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901A98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277199C" w14:textId="77777777" w:rsidTr="002B0BEC">
        <w:trPr>
          <w:jc w:val="center"/>
        </w:trPr>
        <w:tc>
          <w:tcPr>
            <w:tcW w:w="2532" w:type="dxa"/>
          </w:tcPr>
          <w:p w14:paraId="3226CD8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15A73877" w14:textId="3D1FD0DF" w:rsidR="00C76FAE" w:rsidRPr="00F86DBE" w:rsidRDefault="006504FE" w:rsidP="0065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</w:t>
            </w:r>
            <w:r w:rsidRPr="006504F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643" w:type="dxa"/>
          </w:tcPr>
          <w:p w14:paraId="4B2DFC3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3E3141F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</w:t>
            </w: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2BC69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  <w:vAlign w:val="center"/>
          </w:tcPr>
          <w:p w14:paraId="1136018E" w14:textId="14E9094B" w:rsidR="00C76FAE" w:rsidRPr="00F86DBE" w:rsidRDefault="008308AC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947234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5" w:type="dxa"/>
            <w:vAlign w:val="center"/>
          </w:tcPr>
          <w:p w14:paraId="5FE655E4" w14:textId="5AFF8308" w:rsidR="00C76FAE" w:rsidRPr="00F86DBE" w:rsidRDefault="00163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931" w:type="dxa"/>
            <w:vAlign w:val="center"/>
          </w:tcPr>
          <w:p w14:paraId="2279EA3D" w14:textId="248C8BA3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3A1BFAE8" w14:textId="26C33F4C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5E755A77" w14:textId="21C9AD74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5" w:type="dxa"/>
            <w:vAlign w:val="center"/>
          </w:tcPr>
          <w:p w14:paraId="571C6C4F" w14:textId="6B30B5D8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7873EDCF" w14:textId="5E58738B" w:rsidR="00C76FAE" w:rsidRPr="00F86DBE" w:rsidRDefault="005D222A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7753ED" w:rsidRPr="00F86DBE" w14:paraId="662FEBA6" w14:textId="77777777" w:rsidTr="00743B5A">
        <w:trPr>
          <w:trHeight w:val="850"/>
          <w:jc w:val="center"/>
        </w:trPr>
        <w:tc>
          <w:tcPr>
            <w:tcW w:w="2532" w:type="dxa"/>
          </w:tcPr>
          <w:p w14:paraId="7E1E2F7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670EDD9C" w14:textId="0E60C5EE" w:rsidR="00C76FAE" w:rsidRPr="00F86DBE" w:rsidRDefault="007813C6" w:rsidP="0001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813C6">
              <w:rPr>
                <w:color w:val="000000" w:themeColor="text1"/>
                <w:sz w:val="24"/>
                <w:szCs w:val="24"/>
              </w:rPr>
              <w:t xml:space="preserve">Пенсия за выслугу лет лицам, замещавшим муниципальные должности и должности муниципальной службы </w:t>
            </w:r>
            <w:proofErr w:type="spellStart"/>
            <w:r w:rsidRPr="007813C6">
              <w:rPr>
                <w:color w:val="000000" w:themeColor="text1"/>
                <w:sz w:val="24"/>
                <w:szCs w:val="24"/>
              </w:rPr>
              <w:t>Вачского</w:t>
            </w:r>
            <w:proofErr w:type="spellEnd"/>
            <w:r w:rsidRPr="007813C6">
              <w:rPr>
                <w:color w:val="000000" w:themeColor="text1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643" w:type="dxa"/>
          </w:tcPr>
          <w:p w14:paraId="4058A8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44BCA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A95AF80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B7A89B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1702A8AC" w14:textId="4831A4E7" w:rsidR="00C76FAE" w:rsidRPr="00F86DB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6345,2</w:t>
            </w:r>
          </w:p>
        </w:tc>
        <w:tc>
          <w:tcPr>
            <w:tcW w:w="935" w:type="dxa"/>
          </w:tcPr>
          <w:p w14:paraId="5C0D8AE0" w14:textId="3DF03A73" w:rsidR="00C76FAE" w:rsidRPr="00F86DBE" w:rsidRDefault="00013F3B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31" w:type="dxa"/>
          </w:tcPr>
          <w:p w14:paraId="0E959CA7" w14:textId="5EF78528" w:rsidR="00C76FAE" w:rsidRPr="00F86DBE" w:rsidRDefault="008B6CB4" w:rsidP="0077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71D50">
              <w:rPr>
                <w:color w:val="000000" w:themeColor="text1"/>
                <w:sz w:val="24"/>
                <w:szCs w:val="24"/>
              </w:rPr>
              <w:t>6</w:t>
            </w:r>
            <w:r w:rsidR="005D222A">
              <w:rPr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931" w:type="dxa"/>
          </w:tcPr>
          <w:p w14:paraId="1CA76E03" w14:textId="247AABBC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1" w:type="dxa"/>
          </w:tcPr>
          <w:p w14:paraId="5E343D88" w14:textId="111B1195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5" w:type="dxa"/>
          </w:tcPr>
          <w:p w14:paraId="15297F72" w14:textId="567E4324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3" w:type="dxa"/>
          </w:tcPr>
          <w:p w14:paraId="740B079C" w14:textId="44E296E4" w:rsidR="00C76FAE" w:rsidRPr="00F86DBE" w:rsidRDefault="00771D50" w:rsidP="0012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52391,9</w:t>
            </w:r>
          </w:p>
        </w:tc>
      </w:tr>
      <w:tr w:rsidR="007753ED" w:rsidRPr="00F86DBE" w14:paraId="7095EAB7" w14:textId="77777777" w:rsidTr="00743B5A">
        <w:trPr>
          <w:trHeight w:val="850"/>
          <w:jc w:val="center"/>
        </w:trPr>
        <w:tc>
          <w:tcPr>
            <w:tcW w:w="2532" w:type="dxa"/>
          </w:tcPr>
          <w:p w14:paraId="5770226F" w14:textId="77777777" w:rsidR="00C76FAE" w:rsidRPr="00F86DBE" w:rsidRDefault="002B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</w:t>
            </w:r>
          </w:p>
          <w:p w14:paraId="03E5E21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643" w:type="dxa"/>
          </w:tcPr>
          <w:p w14:paraId="251EE6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2D787A7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1FF0AA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3048D0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479A00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8FC81E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A10940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90A7B1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62204EC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C7B486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26575" w:rsidRPr="00F86DBE" w14:paraId="0085C57B" w14:textId="77777777" w:rsidTr="00743B5A">
        <w:trPr>
          <w:trHeight w:val="850"/>
          <w:jc w:val="center"/>
        </w:trPr>
        <w:tc>
          <w:tcPr>
            <w:tcW w:w="2532" w:type="dxa"/>
          </w:tcPr>
          <w:p w14:paraId="425A5103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1DE2B489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Социальная выплата молодым семьям, стоящим в списке программы в качестве нуждающихся 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улучшении жилищных условий</w:t>
            </w:r>
          </w:p>
        </w:tc>
        <w:tc>
          <w:tcPr>
            <w:tcW w:w="1643" w:type="dxa"/>
          </w:tcPr>
          <w:p w14:paraId="1D34BA72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0AE1769E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06903EA7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66C0496F" w14:textId="50EA0A9C" w:rsidR="00F26575" w:rsidRPr="00F86DBE" w:rsidRDefault="00947234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35" w:type="dxa"/>
          </w:tcPr>
          <w:p w14:paraId="79CE0D13" w14:textId="53322585" w:rsidR="00F26575" w:rsidRPr="00F86DBE" w:rsidRDefault="00101D1A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31" w:type="dxa"/>
          </w:tcPr>
          <w:p w14:paraId="70D8855D" w14:textId="3F5321F7" w:rsidR="00F26575" w:rsidRPr="00F86DBE" w:rsidRDefault="00771D5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D813D8B" w14:textId="3CB49E7F" w:rsidR="00F26575" w:rsidRPr="00F86DBE" w:rsidRDefault="004D5F2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14:paraId="2222C19C" w14:textId="3F740097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35" w:type="dxa"/>
          </w:tcPr>
          <w:p w14:paraId="2A6A356C" w14:textId="6047729A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83" w:type="dxa"/>
          </w:tcPr>
          <w:p w14:paraId="4790291B" w14:textId="17B3FBB3" w:rsidR="00F26575" w:rsidRPr="00F86DBE" w:rsidRDefault="004D5F2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3E67DD" w:rsidRPr="00A13360" w14:paraId="5D51BEAD" w14:textId="77777777" w:rsidTr="00743B5A">
        <w:trPr>
          <w:trHeight w:val="850"/>
          <w:jc w:val="center"/>
        </w:trPr>
        <w:tc>
          <w:tcPr>
            <w:tcW w:w="2532" w:type="dxa"/>
          </w:tcPr>
          <w:p w14:paraId="6D1D519F" w14:textId="18D13DE5" w:rsidR="003E67DD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36FC215D" w14:textId="4D83DBB4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643" w:type="dxa"/>
          </w:tcPr>
          <w:p w14:paraId="0198BB50" w14:textId="4CAEB46C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5B56AD53" w14:textId="654C81E7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27442B03" w14:textId="43205F9F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7D32D991" w14:textId="4C013565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D19AD2" w14:textId="186FED50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  <w:tc>
          <w:tcPr>
            <w:tcW w:w="931" w:type="dxa"/>
          </w:tcPr>
          <w:p w14:paraId="5E2D299A" w14:textId="3A25E0CA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5A1E572" w14:textId="5A2D8B95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EBFA7E" w14:textId="2050CA0B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DF57077" w14:textId="5663C596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BE86404" w14:textId="46047769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</w:tr>
    </w:tbl>
    <w:p w14:paraId="26F5BCE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5CACC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4A5C4E5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236B9F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цели и непосредственные результаты реализации Подпрограммы 2</w:t>
      </w:r>
    </w:p>
    <w:p w14:paraId="18885E4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29633D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5F968C78" w14:textId="77777777">
        <w:trPr>
          <w:jc w:val="center"/>
        </w:trPr>
        <w:tc>
          <w:tcPr>
            <w:tcW w:w="471" w:type="dxa"/>
            <w:vMerge w:val="restart"/>
          </w:tcPr>
          <w:p w14:paraId="1750B6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0E78E0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4E4D14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7E088D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292084E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F67620F" w14:textId="77777777">
        <w:trPr>
          <w:jc w:val="center"/>
        </w:trPr>
        <w:tc>
          <w:tcPr>
            <w:tcW w:w="471" w:type="dxa"/>
            <w:vMerge/>
          </w:tcPr>
          <w:p w14:paraId="2D97C48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25BC00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E24A2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34E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49265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1FF02313" w14:textId="77777777">
        <w:trPr>
          <w:jc w:val="center"/>
        </w:trPr>
        <w:tc>
          <w:tcPr>
            <w:tcW w:w="471" w:type="dxa"/>
            <w:vMerge/>
          </w:tcPr>
          <w:p w14:paraId="1C29B33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6CD0FB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DF8A1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3BD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D219CB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87059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EEEA5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BA00B8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5E8103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2C3E3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2BAB7D4" w14:textId="77777777">
        <w:trPr>
          <w:jc w:val="center"/>
        </w:trPr>
        <w:tc>
          <w:tcPr>
            <w:tcW w:w="471" w:type="dxa"/>
          </w:tcPr>
          <w:p w14:paraId="5A7E59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C4CEA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DF921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4F5A1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E429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E91C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F7C5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5145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E3E4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CCDEA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6C110577" w14:textId="77777777">
        <w:trPr>
          <w:jc w:val="center"/>
        </w:trPr>
        <w:tc>
          <w:tcPr>
            <w:tcW w:w="9118" w:type="dxa"/>
            <w:gridSpan w:val="8"/>
          </w:tcPr>
          <w:p w14:paraId="102B142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</w:tcPr>
          <w:p w14:paraId="5FB1420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0192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1557860" w14:textId="77777777">
        <w:trPr>
          <w:jc w:val="center"/>
        </w:trPr>
        <w:tc>
          <w:tcPr>
            <w:tcW w:w="471" w:type="dxa"/>
          </w:tcPr>
          <w:p w14:paraId="640B977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BBDDB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DAB52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092F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40D1E6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F8D1F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740B9D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C96BD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DDF3DA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84D878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7753ED" w:rsidRPr="00F86DBE" w14:paraId="204AC16A" w14:textId="77777777">
        <w:trPr>
          <w:jc w:val="center"/>
        </w:trPr>
        <w:tc>
          <w:tcPr>
            <w:tcW w:w="471" w:type="dxa"/>
          </w:tcPr>
          <w:p w14:paraId="16F7BA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8A8F03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44136A7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7E8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9F31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E2F3B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51347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FA260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36117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C46B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1107EB03" w14:textId="77777777">
        <w:trPr>
          <w:jc w:val="center"/>
        </w:trPr>
        <w:tc>
          <w:tcPr>
            <w:tcW w:w="471" w:type="dxa"/>
          </w:tcPr>
          <w:p w14:paraId="6EEAB9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DCCF4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7AD10B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40BD4B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8F8CED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C23E6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4849A34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C0AA4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F493F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4805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77CF8BA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02CB2D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</w:t>
      </w:r>
    </w:p>
    <w:p w14:paraId="7DD6F9F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B3F5FC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Принятие новых правовых актов по предоставлению мер социальной поддержки отдельным категориям граждан в рамках Подпрограммы 2 не планируется.</w:t>
      </w:r>
    </w:p>
    <w:p w14:paraId="094B1FC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20FDDA2" w14:textId="77777777" w:rsidR="00C76FAE" w:rsidRPr="00F86DBE" w:rsidRDefault="009958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3.2</w:t>
      </w:r>
      <w:r w:rsidR="00A91502" w:rsidRPr="00F86DBE">
        <w:rPr>
          <w:b/>
          <w:color w:val="000000" w:themeColor="text1"/>
          <w:sz w:val="24"/>
          <w:szCs w:val="24"/>
        </w:rPr>
        <w:t>.2.7. Обоснование объема финансовых результатов Подпрограммы 2</w:t>
      </w:r>
    </w:p>
    <w:p w14:paraId="55B6416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BF702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Ресурсное обеспечение реализации Подпрограммы 2</w:t>
      </w:r>
    </w:p>
    <w:p w14:paraId="5E29ACA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694"/>
        <w:gridCol w:w="1850"/>
        <w:gridCol w:w="750"/>
        <w:gridCol w:w="810"/>
        <w:gridCol w:w="835"/>
        <w:gridCol w:w="835"/>
        <w:gridCol w:w="835"/>
        <w:gridCol w:w="835"/>
        <w:gridCol w:w="945"/>
      </w:tblGrid>
      <w:tr w:rsidR="007753ED" w:rsidRPr="00F86DBE" w14:paraId="3C8AF5B6" w14:textId="77777777" w:rsidTr="000354A4">
        <w:trPr>
          <w:jc w:val="center"/>
        </w:trPr>
        <w:tc>
          <w:tcPr>
            <w:tcW w:w="1513" w:type="dxa"/>
            <w:vMerge w:val="restart"/>
            <w:vAlign w:val="center"/>
          </w:tcPr>
          <w:p w14:paraId="7FD206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376232AF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D3F2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0" w:type="dxa"/>
            <w:vMerge w:val="restart"/>
          </w:tcPr>
          <w:p w14:paraId="0BDF374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5845" w:type="dxa"/>
            <w:gridSpan w:val="7"/>
          </w:tcPr>
          <w:p w14:paraId="0D5979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3933F915" w14:textId="77777777" w:rsidTr="009F6887">
        <w:trPr>
          <w:jc w:val="center"/>
        </w:trPr>
        <w:tc>
          <w:tcPr>
            <w:tcW w:w="1513" w:type="dxa"/>
            <w:vMerge/>
            <w:vAlign w:val="center"/>
          </w:tcPr>
          <w:p w14:paraId="3A0127B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95CDD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5A98886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B57AA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52E80E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7414E96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614ADE1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03647A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D67E02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651030F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527216AE" w14:textId="77777777" w:rsidTr="009F6887">
        <w:trPr>
          <w:trHeight w:val="418"/>
          <w:jc w:val="center"/>
        </w:trPr>
        <w:tc>
          <w:tcPr>
            <w:tcW w:w="1513" w:type="dxa"/>
          </w:tcPr>
          <w:p w14:paraId="19E763B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</w:tcPr>
          <w:p w14:paraId="5CE80E3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0" w:type="dxa"/>
          </w:tcPr>
          <w:p w14:paraId="4D76EF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</w:tcPr>
          <w:p w14:paraId="66D214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</w:tcPr>
          <w:p w14:paraId="246A3A0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1A405D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323EC5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D2674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374F31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741E88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353E1" w:rsidRPr="00F86DBE" w14:paraId="201AD596" w14:textId="77777777" w:rsidTr="009F6887">
        <w:trPr>
          <w:jc w:val="center"/>
        </w:trPr>
        <w:tc>
          <w:tcPr>
            <w:tcW w:w="1513" w:type="dxa"/>
          </w:tcPr>
          <w:p w14:paraId="7DDCE9B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694" w:type="dxa"/>
          </w:tcPr>
          <w:p w14:paraId="1EFE65BA" w14:textId="77777777" w:rsidR="00E353E1" w:rsidRPr="00F86DBE" w:rsidRDefault="00E353E1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850" w:type="dxa"/>
          </w:tcPr>
          <w:p w14:paraId="2091410D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муниципального о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F79573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750" w:type="dxa"/>
            <w:vAlign w:val="center"/>
          </w:tcPr>
          <w:p w14:paraId="6D134AAB" w14:textId="555C9DEC" w:rsidR="00E353E1" w:rsidRPr="001256B4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1256B4">
              <w:t>7105,2</w:t>
            </w:r>
          </w:p>
        </w:tc>
        <w:tc>
          <w:tcPr>
            <w:tcW w:w="810" w:type="dxa"/>
            <w:vAlign w:val="center"/>
          </w:tcPr>
          <w:p w14:paraId="182467CD" w14:textId="39362C34" w:rsidR="00E353E1" w:rsidRPr="001256B4" w:rsidRDefault="00771D50" w:rsidP="008D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7095,3</w:t>
            </w:r>
          </w:p>
        </w:tc>
        <w:tc>
          <w:tcPr>
            <w:tcW w:w="835" w:type="dxa"/>
            <w:vAlign w:val="center"/>
          </w:tcPr>
          <w:p w14:paraId="47AEE9AE" w14:textId="6E4AAA51" w:rsidR="00E353E1" w:rsidRPr="001E49E4" w:rsidRDefault="00771D50" w:rsidP="009F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11452,5</w:t>
            </w:r>
          </w:p>
        </w:tc>
        <w:tc>
          <w:tcPr>
            <w:tcW w:w="835" w:type="dxa"/>
            <w:vAlign w:val="center"/>
          </w:tcPr>
          <w:p w14:paraId="1C47999F" w14:textId="194C5889" w:rsidR="00101D1A" w:rsidRPr="001E49E4" w:rsidRDefault="004D5F20" w:rsidP="0010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10492,0</w:t>
            </w:r>
          </w:p>
        </w:tc>
        <w:tc>
          <w:tcPr>
            <w:tcW w:w="835" w:type="dxa"/>
            <w:vAlign w:val="center"/>
          </w:tcPr>
          <w:p w14:paraId="01DD2156" w14:textId="3CD0C0DA" w:rsidR="00E353E1" w:rsidRPr="001E49E4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10216,7</w:t>
            </w:r>
          </w:p>
        </w:tc>
        <w:tc>
          <w:tcPr>
            <w:tcW w:w="835" w:type="dxa"/>
            <w:vAlign w:val="center"/>
          </w:tcPr>
          <w:p w14:paraId="1B54990A" w14:textId="2F8350F3" w:rsidR="00E353E1" w:rsidRPr="001E49E4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10217,3</w:t>
            </w:r>
          </w:p>
        </w:tc>
        <w:tc>
          <w:tcPr>
            <w:tcW w:w="945" w:type="dxa"/>
            <w:vAlign w:val="center"/>
          </w:tcPr>
          <w:p w14:paraId="177FE257" w14:textId="4B0FC0F5" w:rsidR="00E353E1" w:rsidRPr="001E49E4" w:rsidRDefault="00771D50" w:rsidP="004D5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  <w:r w:rsidR="004D5F20">
              <w:rPr>
                <w:color w:val="000000" w:themeColor="text1"/>
              </w:rPr>
              <w:t>579,0</w:t>
            </w:r>
          </w:p>
        </w:tc>
      </w:tr>
    </w:tbl>
    <w:p w14:paraId="408094E3" w14:textId="3493F1F8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FDCA7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2</w:t>
      </w:r>
    </w:p>
    <w:p w14:paraId="6F1492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0356867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ходе реализации мероприятий Подпрограммы можно предположить наличие следующих основных рисков, которые могут повлечь за собой невыполнение целей и задач Подпрограммы, срыв программных мероприятий и недостижение (достижение не в полном объеме) целевых показателей (индикаторов):</w:t>
      </w:r>
    </w:p>
    <w:p w14:paraId="297145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возможность недофинансирования или несвоевременного финансирования расходов на </w:t>
      </w:r>
      <w:r w:rsidRPr="00F86DBE">
        <w:rPr>
          <w:color w:val="000000" w:themeColor="text1"/>
          <w:sz w:val="24"/>
          <w:szCs w:val="24"/>
        </w:rPr>
        <w:lastRenderedPageBreak/>
        <w:t xml:space="preserve">реализацию программных мероприятий настоящей Подпрограммы по причине изменения социально-экономической ситуации в </w:t>
      </w:r>
      <w:r w:rsidR="004C2894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797FF6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Способом 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</w:p>
    <w:p w14:paraId="3D10348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bookmarkStart w:id="2" w:name="gjdgxs" w:colFirst="0" w:colLast="0"/>
      <w:bookmarkEnd w:id="2"/>
    </w:p>
    <w:p w14:paraId="31BD1C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F0C8FA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4. Оценка планируемой эффективности реализации Программы</w:t>
      </w:r>
    </w:p>
    <w:p w14:paraId="5FF02A1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8CDE6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Ожидаемый вклад реализации </w:t>
      </w:r>
      <w:r w:rsidR="00093059" w:rsidRPr="00F86DBE">
        <w:rPr>
          <w:color w:val="000000" w:themeColor="text1"/>
          <w:sz w:val="24"/>
          <w:szCs w:val="24"/>
        </w:rPr>
        <w:t xml:space="preserve">Программы в социальное развитие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 выразится в:</w:t>
      </w:r>
    </w:p>
    <w:p w14:paraId="063CC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 xml:space="preserve">выполнении </w:t>
      </w:r>
      <w:r w:rsidR="00182D0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по материальной поддержке отдельных категорий граждан;</w:t>
      </w:r>
    </w:p>
    <w:p w14:paraId="63DA178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 обеспечении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14:paraId="40C5D0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FD85C3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1 "Старшее поколение" </w:t>
      </w:r>
    </w:p>
    <w:p w14:paraId="2A56027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Реализация Подпрограммы 1 позволит повысить качество жизни пожилых людей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области, увеличить количество граждан старшего поколения, получивших поддержку в решении социально-бытовых проблем в виде материальной помощи и услуг с 10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17 человек, повысить социальную активность пожилых людей путем привлечения их к общественно и социально значимым мероприятиям - увеличить количество участников общественно и социально значимых мероприятий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44%.</w:t>
      </w:r>
    </w:p>
    <w:p w14:paraId="40AA804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807075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093059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 xml:space="preserve">" </w:t>
      </w:r>
    </w:p>
    <w:p w14:paraId="70B18A9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Социальная эффективность Подпрограммы 2:</w:t>
      </w:r>
    </w:p>
    <w:p w14:paraId="661FAC7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Выполнение мероприятий, направленных на решение цели и задач Программы, позволит получить пролонгированные социальные последствия:</w:t>
      </w:r>
    </w:p>
    <w:p w14:paraId="6827F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стабильности, повышение авторитета и улучшение имиджа семей с детьми в Вачском муниципальном </w:t>
      </w:r>
      <w:r w:rsidR="00E44B6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Нижегородской области;</w:t>
      </w:r>
    </w:p>
    <w:p w14:paraId="5FFEFFC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="00AE1F0E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, родительского потенциала семей;</w:t>
      </w:r>
    </w:p>
    <w:p w14:paraId="54A87E4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повышение уровня профессионального мастерства, правовой культуры и информированности специалистов, работающих с семьёй.</w:t>
      </w:r>
    </w:p>
    <w:p w14:paraId="5F01D1C5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63D95A3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__________________________».</w:t>
      </w:r>
    </w:p>
    <w:sectPr w:rsidR="00C76FAE" w:rsidRPr="00F86DBE" w:rsidSect="00A91502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B1B"/>
    <w:multiLevelType w:val="multilevel"/>
    <w:tmpl w:val="18026848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AE"/>
    <w:rsid w:val="000025F5"/>
    <w:rsid w:val="00002C07"/>
    <w:rsid w:val="00010D88"/>
    <w:rsid w:val="000110F5"/>
    <w:rsid w:val="0001197F"/>
    <w:rsid w:val="00011D0D"/>
    <w:rsid w:val="00013F3B"/>
    <w:rsid w:val="00016BB7"/>
    <w:rsid w:val="00027212"/>
    <w:rsid w:val="00030833"/>
    <w:rsid w:val="000328B1"/>
    <w:rsid w:val="00033AFC"/>
    <w:rsid w:val="000354A4"/>
    <w:rsid w:val="000374FE"/>
    <w:rsid w:val="000465EE"/>
    <w:rsid w:val="00052181"/>
    <w:rsid w:val="0005597A"/>
    <w:rsid w:val="000577B1"/>
    <w:rsid w:val="000613F9"/>
    <w:rsid w:val="000619FD"/>
    <w:rsid w:val="00064402"/>
    <w:rsid w:val="00064759"/>
    <w:rsid w:val="00066766"/>
    <w:rsid w:val="0006768B"/>
    <w:rsid w:val="00070077"/>
    <w:rsid w:val="00074178"/>
    <w:rsid w:val="00075072"/>
    <w:rsid w:val="00083666"/>
    <w:rsid w:val="00085735"/>
    <w:rsid w:val="000907A8"/>
    <w:rsid w:val="00093059"/>
    <w:rsid w:val="000938B2"/>
    <w:rsid w:val="00097684"/>
    <w:rsid w:val="000A0FAE"/>
    <w:rsid w:val="000A2E32"/>
    <w:rsid w:val="000A461A"/>
    <w:rsid w:val="000A5B5C"/>
    <w:rsid w:val="000C6EF5"/>
    <w:rsid w:val="000D4DD6"/>
    <w:rsid w:val="000D5778"/>
    <w:rsid w:val="000E017C"/>
    <w:rsid w:val="000E277A"/>
    <w:rsid w:val="000E7222"/>
    <w:rsid w:val="000F095C"/>
    <w:rsid w:val="000F1638"/>
    <w:rsid w:val="000F1B51"/>
    <w:rsid w:val="00101D1A"/>
    <w:rsid w:val="00103977"/>
    <w:rsid w:val="00105C21"/>
    <w:rsid w:val="00113777"/>
    <w:rsid w:val="00125694"/>
    <w:rsid w:val="001256B4"/>
    <w:rsid w:val="00127A82"/>
    <w:rsid w:val="001325F9"/>
    <w:rsid w:val="001352F0"/>
    <w:rsid w:val="0013691D"/>
    <w:rsid w:val="00145273"/>
    <w:rsid w:val="001472AA"/>
    <w:rsid w:val="0015329E"/>
    <w:rsid w:val="001555AE"/>
    <w:rsid w:val="00155713"/>
    <w:rsid w:val="0015653D"/>
    <w:rsid w:val="001571CA"/>
    <w:rsid w:val="001578D9"/>
    <w:rsid w:val="0016131E"/>
    <w:rsid w:val="001633A7"/>
    <w:rsid w:val="0016773F"/>
    <w:rsid w:val="001739C6"/>
    <w:rsid w:val="00175449"/>
    <w:rsid w:val="00176DD6"/>
    <w:rsid w:val="00177B3C"/>
    <w:rsid w:val="00181AD8"/>
    <w:rsid w:val="00182D07"/>
    <w:rsid w:val="00190F43"/>
    <w:rsid w:val="001A3148"/>
    <w:rsid w:val="001A59CD"/>
    <w:rsid w:val="001B3FF0"/>
    <w:rsid w:val="001C0E33"/>
    <w:rsid w:val="001C186B"/>
    <w:rsid w:val="001C4867"/>
    <w:rsid w:val="001D098D"/>
    <w:rsid w:val="001D1D22"/>
    <w:rsid w:val="001D3AEA"/>
    <w:rsid w:val="001D3DAA"/>
    <w:rsid w:val="001D67F0"/>
    <w:rsid w:val="001E3781"/>
    <w:rsid w:val="001E49E4"/>
    <w:rsid w:val="001F3335"/>
    <w:rsid w:val="001F7A5A"/>
    <w:rsid w:val="00201DD7"/>
    <w:rsid w:val="00206E26"/>
    <w:rsid w:val="00207C5C"/>
    <w:rsid w:val="00211654"/>
    <w:rsid w:val="002126D4"/>
    <w:rsid w:val="002169B9"/>
    <w:rsid w:val="0022422B"/>
    <w:rsid w:val="00227C86"/>
    <w:rsid w:val="0024716B"/>
    <w:rsid w:val="00284870"/>
    <w:rsid w:val="0028796C"/>
    <w:rsid w:val="00287977"/>
    <w:rsid w:val="0029069C"/>
    <w:rsid w:val="00296034"/>
    <w:rsid w:val="00297A76"/>
    <w:rsid w:val="002A4117"/>
    <w:rsid w:val="002A578A"/>
    <w:rsid w:val="002B0BEC"/>
    <w:rsid w:val="002B3B1A"/>
    <w:rsid w:val="002B4A61"/>
    <w:rsid w:val="002C294E"/>
    <w:rsid w:val="002C30BF"/>
    <w:rsid w:val="002C37EA"/>
    <w:rsid w:val="002D1EB9"/>
    <w:rsid w:val="002D5F2E"/>
    <w:rsid w:val="002E7EC6"/>
    <w:rsid w:val="002F066F"/>
    <w:rsid w:val="002F09CB"/>
    <w:rsid w:val="002F3868"/>
    <w:rsid w:val="002F53AE"/>
    <w:rsid w:val="002F641E"/>
    <w:rsid w:val="003055D5"/>
    <w:rsid w:val="003103FB"/>
    <w:rsid w:val="00312AEE"/>
    <w:rsid w:val="00313A38"/>
    <w:rsid w:val="00321E7C"/>
    <w:rsid w:val="00323EFF"/>
    <w:rsid w:val="00333B42"/>
    <w:rsid w:val="00336188"/>
    <w:rsid w:val="003409AE"/>
    <w:rsid w:val="00345A6B"/>
    <w:rsid w:val="00357D28"/>
    <w:rsid w:val="00360D4E"/>
    <w:rsid w:val="003648BF"/>
    <w:rsid w:val="00372466"/>
    <w:rsid w:val="003737A8"/>
    <w:rsid w:val="00373C4D"/>
    <w:rsid w:val="00375BCB"/>
    <w:rsid w:val="00385B07"/>
    <w:rsid w:val="0039260A"/>
    <w:rsid w:val="003978A9"/>
    <w:rsid w:val="003B1F32"/>
    <w:rsid w:val="003B7216"/>
    <w:rsid w:val="003C0EF4"/>
    <w:rsid w:val="003C68AE"/>
    <w:rsid w:val="003D4AC8"/>
    <w:rsid w:val="003E3E8F"/>
    <w:rsid w:val="003E65F7"/>
    <w:rsid w:val="003E67DD"/>
    <w:rsid w:val="003F5A4A"/>
    <w:rsid w:val="0040580C"/>
    <w:rsid w:val="00405871"/>
    <w:rsid w:val="004122B2"/>
    <w:rsid w:val="00417F4F"/>
    <w:rsid w:val="0042301D"/>
    <w:rsid w:val="00424B7E"/>
    <w:rsid w:val="004303E3"/>
    <w:rsid w:val="004323C7"/>
    <w:rsid w:val="00433727"/>
    <w:rsid w:val="00434DC2"/>
    <w:rsid w:val="0043593B"/>
    <w:rsid w:val="004412D4"/>
    <w:rsid w:val="00442D6D"/>
    <w:rsid w:val="00444324"/>
    <w:rsid w:val="0044542F"/>
    <w:rsid w:val="00447D62"/>
    <w:rsid w:val="00455BD6"/>
    <w:rsid w:val="00456B40"/>
    <w:rsid w:val="00460FE4"/>
    <w:rsid w:val="004640E7"/>
    <w:rsid w:val="00464935"/>
    <w:rsid w:val="00465000"/>
    <w:rsid w:val="004666BE"/>
    <w:rsid w:val="0047096B"/>
    <w:rsid w:val="00472150"/>
    <w:rsid w:val="00473933"/>
    <w:rsid w:val="00474725"/>
    <w:rsid w:val="00484769"/>
    <w:rsid w:val="004876D0"/>
    <w:rsid w:val="00491B1C"/>
    <w:rsid w:val="00492A72"/>
    <w:rsid w:val="00497324"/>
    <w:rsid w:val="004B295F"/>
    <w:rsid w:val="004B3809"/>
    <w:rsid w:val="004B76E1"/>
    <w:rsid w:val="004C2894"/>
    <w:rsid w:val="004C298A"/>
    <w:rsid w:val="004D030C"/>
    <w:rsid w:val="004D43E5"/>
    <w:rsid w:val="004D5F20"/>
    <w:rsid w:val="004E314A"/>
    <w:rsid w:val="004E6B37"/>
    <w:rsid w:val="004F01C4"/>
    <w:rsid w:val="004F260C"/>
    <w:rsid w:val="00500DB1"/>
    <w:rsid w:val="00512932"/>
    <w:rsid w:val="005148C5"/>
    <w:rsid w:val="00514980"/>
    <w:rsid w:val="005149A5"/>
    <w:rsid w:val="00521715"/>
    <w:rsid w:val="00521867"/>
    <w:rsid w:val="005225CB"/>
    <w:rsid w:val="0054414D"/>
    <w:rsid w:val="0054436C"/>
    <w:rsid w:val="00553C14"/>
    <w:rsid w:val="00554F2C"/>
    <w:rsid w:val="0055702A"/>
    <w:rsid w:val="00565221"/>
    <w:rsid w:val="005671A6"/>
    <w:rsid w:val="00567722"/>
    <w:rsid w:val="005743F0"/>
    <w:rsid w:val="00576423"/>
    <w:rsid w:val="00585E85"/>
    <w:rsid w:val="00587FB6"/>
    <w:rsid w:val="00590CA2"/>
    <w:rsid w:val="005A09FA"/>
    <w:rsid w:val="005C057F"/>
    <w:rsid w:val="005C40BF"/>
    <w:rsid w:val="005C587C"/>
    <w:rsid w:val="005D222A"/>
    <w:rsid w:val="005E3E76"/>
    <w:rsid w:val="005E750D"/>
    <w:rsid w:val="005E7E00"/>
    <w:rsid w:val="005F7F8B"/>
    <w:rsid w:val="006016D7"/>
    <w:rsid w:val="00602C76"/>
    <w:rsid w:val="00602DC0"/>
    <w:rsid w:val="0060328C"/>
    <w:rsid w:val="00605D7B"/>
    <w:rsid w:val="00606DCB"/>
    <w:rsid w:val="00610045"/>
    <w:rsid w:val="00611DAB"/>
    <w:rsid w:val="00613BE9"/>
    <w:rsid w:val="00621FBA"/>
    <w:rsid w:val="00624146"/>
    <w:rsid w:val="00643F59"/>
    <w:rsid w:val="006459E2"/>
    <w:rsid w:val="006504FE"/>
    <w:rsid w:val="00652F8B"/>
    <w:rsid w:val="00657A66"/>
    <w:rsid w:val="00666573"/>
    <w:rsid w:val="00673114"/>
    <w:rsid w:val="00677898"/>
    <w:rsid w:val="00681A5E"/>
    <w:rsid w:val="00681C85"/>
    <w:rsid w:val="0068241A"/>
    <w:rsid w:val="00685372"/>
    <w:rsid w:val="006867AA"/>
    <w:rsid w:val="006976ED"/>
    <w:rsid w:val="006A1EDA"/>
    <w:rsid w:val="006A4758"/>
    <w:rsid w:val="006C2C42"/>
    <w:rsid w:val="006C77AC"/>
    <w:rsid w:val="006E1785"/>
    <w:rsid w:val="006E2ECC"/>
    <w:rsid w:val="006E4B7D"/>
    <w:rsid w:val="006F2A48"/>
    <w:rsid w:val="006F3401"/>
    <w:rsid w:val="007034B9"/>
    <w:rsid w:val="00703D28"/>
    <w:rsid w:val="0070455C"/>
    <w:rsid w:val="00706361"/>
    <w:rsid w:val="007114CE"/>
    <w:rsid w:val="007169CC"/>
    <w:rsid w:val="007217AD"/>
    <w:rsid w:val="00722222"/>
    <w:rsid w:val="00723ADD"/>
    <w:rsid w:val="0072409A"/>
    <w:rsid w:val="00727312"/>
    <w:rsid w:val="00742B28"/>
    <w:rsid w:val="00743B5A"/>
    <w:rsid w:val="00751B2A"/>
    <w:rsid w:val="00771D50"/>
    <w:rsid w:val="007753ED"/>
    <w:rsid w:val="007813C6"/>
    <w:rsid w:val="007826FC"/>
    <w:rsid w:val="00782FD3"/>
    <w:rsid w:val="00785B17"/>
    <w:rsid w:val="00785D49"/>
    <w:rsid w:val="0079296E"/>
    <w:rsid w:val="007A170A"/>
    <w:rsid w:val="007A7216"/>
    <w:rsid w:val="007D0945"/>
    <w:rsid w:val="007D0B45"/>
    <w:rsid w:val="007E6847"/>
    <w:rsid w:val="007E7629"/>
    <w:rsid w:val="007F1B30"/>
    <w:rsid w:val="007F71FF"/>
    <w:rsid w:val="007F7BCB"/>
    <w:rsid w:val="0080230A"/>
    <w:rsid w:val="0080496E"/>
    <w:rsid w:val="008073CA"/>
    <w:rsid w:val="00812955"/>
    <w:rsid w:val="00816D1C"/>
    <w:rsid w:val="00817E13"/>
    <w:rsid w:val="00823F12"/>
    <w:rsid w:val="00824061"/>
    <w:rsid w:val="008308AC"/>
    <w:rsid w:val="008312A3"/>
    <w:rsid w:val="00831AD9"/>
    <w:rsid w:val="00835F29"/>
    <w:rsid w:val="00842430"/>
    <w:rsid w:val="00843CBD"/>
    <w:rsid w:val="00854AD4"/>
    <w:rsid w:val="00856098"/>
    <w:rsid w:val="0085708F"/>
    <w:rsid w:val="00861A5D"/>
    <w:rsid w:val="00862F53"/>
    <w:rsid w:val="00864B23"/>
    <w:rsid w:val="00865ACA"/>
    <w:rsid w:val="008673DB"/>
    <w:rsid w:val="008676F4"/>
    <w:rsid w:val="00882290"/>
    <w:rsid w:val="00886E18"/>
    <w:rsid w:val="008A5706"/>
    <w:rsid w:val="008A5F29"/>
    <w:rsid w:val="008B4FDD"/>
    <w:rsid w:val="008B6CB4"/>
    <w:rsid w:val="008D062A"/>
    <w:rsid w:val="008D3ECD"/>
    <w:rsid w:val="008E2968"/>
    <w:rsid w:val="008F1BCD"/>
    <w:rsid w:val="008F69CE"/>
    <w:rsid w:val="009039D7"/>
    <w:rsid w:val="00904B06"/>
    <w:rsid w:val="00906366"/>
    <w:rsid w:val="009138BB"/>
    <w:rsid w:val="00916B22"/>
    <w:rsid w:val="0092175D"/>
    <w:rsid w:val="00921DA7"/>
    <w:rsid w:val="00921F37"/>
    <w:rsid w:val="00926401"/>
    <w:rsid w:val="00926885"/>
    <w:rsid w:val="00926CC1"/>
    <w:rsid w:val="009346BA"/>
    <w:rsid w:val="00941B83"/>
    <w:rsid w:val="00947234"/>
    <w:rsid w:val="00947BBB"/>
    <w:rsid w:val="009518F9"/>
    <w:rsid w:val="0095345E"/>
    <w:rsid w:val="009779DB"/>
    <w:rsid w:val="00977EA1"/>
    <w:rsid w:val="0098028A"/>
    <w:rsid w:val="00983F37"/>
    <w:rsid w:val="00987061"/>
    <w:rsid w:val="009918B1"/>
    <w:rsid w:val="00992C07"/>
    <w:rsid w:val="00994F73"/>
    <w:rsid w:val="009958CB"/>
    <w:rsid w:val="009A0C9A"/>
    <w:rsid w:val="009A1712"/>
    <w:rsid w:val="009A33C1"/>
    <w:rsid w:val="009A4A76"/>
    <w:rsid w:val="009A5779"/>
    <w:rsid w:val="009A71C9"/>
    <w:rsid w:val="009B0FAC"/>
    <w:rsid w:val="009B19FE"/>
    <w:rsid w:val="009B7321"/>
    <w:rsid w:val="009C1FDC"/>
    <w:rsid w:val="009C5BDE"/>
    <w:rsid w:val="009D1A11"/>
    <w:rsid w:val="009D4C3A"/>
    <w:rsid w:val="009E79AB"/>
    <w:rsid w:val="009F3D26"/>
    <w:rsid w:val="009F483E"/>
    <w:rsid w:val="009F6887"/>
    <w:rsid w:val="009F7C1A"/>
    <w:rsid w:val="00A00147"/>
    <w:rsid w:val="00A109D0"/>
    <w:rsid w:val="00A10F32"/>
    <w:rsid w:val="00A110F9"/>
    <w:rsid w:val="00A130F5"/>
    <w:rsid w:val="00A13360"/>
    <w:rsid w:val="00A17683"/>
    <w:rsid w:val="00A265C8"/>
    <w:rsid w:val="00A40101"/>
    <w:rsid w:val="00A431E5"/>
    <w:rsid w:val="00A50674"/>
    <w:rsid w:val="00A51FE7"/>
    <w:rsid w:val="00A61F4C"/>
    <w:rsid w:val="00A620AB"/>
    <w:rsid w:val="00A62962"/>
    <w:rsid w:val="00A65FCE"/>
    <w:rsid w:val="00A6672F"/>
    <w:rsid w:val="00A71325"/>
    <w:rsid w:val="00A7742F"/>
    <w:rsid w:val="00A84163"/>
    <w:rsid w:val="00A91502"/>
    <w:rsid w:val="00A92A31"/>
    <w:rsid w:val="00A92AFF"/>
    <w:rsid w:val="00A97BE5"/>
    <w:rsid w:val="00AA3D3F"/>
    <w:rsid w:val="00AA6D48"/>
    <w:rsid w:val="00AB4586"/>
    <w:rsid w:val="00AB52B1"/>
    <w:rsid w:val="00AB7C01"/>
    <w:rsid w:val="00AC036B"/>
    <w:rsid w:val="00AC042A"/>
    <w:rsid w:val="00AC2026"/>
    <w:rsid w:val="00AC440E"/>
    <w:rsid w:val="00AC4780"/>
    <w:rsid w:val="00AD3708"/>
    <w:rsid w:val="00AE1F0E"/>
    <w:rsid w:val="00AE2027"/>
    <w:rsid w:val="00AE2450"/>
    <w:rsid w:val="00AE6A92"/>
    <w:rsid w:val="00AE6FA9"/>
    <w:rsid w:val="00AF0DEC"/>
    <w:rsid w:val="00AF3846"/>
    <w:rsid w:val="00AF73B7"/>
    <w:rsid w:val="00AF7845"/>
    <w:rsid w:val="00B02E8A"/>
    <w:rsid w:val="00B030CA"/>
    <w:rsid w:val="00B03D49"/>
    <w:rsid w:val="00B11AF8"/>
    <w:rsid w:val="00B16B8B"/>
    <w:rsid w:val="00B25099"/>
    <w:rsid w:val="00B262D5"/>
    <w:rsid w:val="00B27BDF"/>
    <w:rsid w:val="00B31E63"/>
    <w:rsid w:val="00B35370"/>
    <w:rsid w:val="00B35467"/>
    <w:rsid w:val="00B43045"/>
    <w:rsid w:val="00B43568"/>
    <w:rsid w:val="00B46865"/>
    <w:rsid w:val="00B5048E"/>
    <w:rsid w:val="00B80902"/>
    <w:rsid w:val="00B903E0"/>
    <w:rsid w:val="00B91CF0"/>
    <w:rsid w:val="00B936CC"/>
    <w:rsid w:val="00B95C4E"/>
    <w:rsid w:val="00B96CFD"/>
    <w:rsid w:val="00BA044E"/>
    <w:rsid w:val="00BA6F24"/>
    <w:rsid w:val="00BB31C7"/>
    <w:rsid w:val="00BB5700"/>
    <w:rsid w:val="00BC1B72"/>
    <w:rsid w:val="00BC2E27"/>
    <w:rsid w:val="00BC591B"/>
    <w:rsid w:val="00BC6400"/>
    <w:rsid w:val="00BD7465"/>
    <w:rsid w:val="00BE09B9"/>
    <w:rsid w:val="00BE1E64"/>
    <w:rsid w:val="00BE711E"/>
    <w:rsid w:val="00BF329D"/>
    <w:rsid w:val="00BF4A84"/>
    <w:rsid w:val="00BF60BB"/>
    <w:rsid w:val="00C00F1B"/>
    <w:rsid w:val="00C02323"/>
    <w:rsid w:val="00C0303A"/>
    <w:rsid w:val="00C046C6"/>
    <w:rsid w:val="00C05FD8"/>
    <w:rsid w:val="00C06388"/>
    <w:rsid w:val="00C07FED"/>
    <w:rsid w:val="00C13CC5"/>
    <w:rsid w:val="00C30336"/>
    <w:rsid w:val="00C30A9F"/>
    <w:rsid w:val="00C52DEC"/>
    <w:rsid w:val="00C60547"/>
    <w:rsid w:val="00C61D3B"/>
    <w:rsid w:val="00C621A7"/>
    <w:rsid w:val="00C63F28"/>
    <w:rsid w:val="00C66988"/>
    <w:rsid w:val="00C718CB"/>
    <w:rsid w:val="00C71A40"/>
    <w:rsid w:val="00C73EBA"/>
    <w:rsid w:val="00C76FAE"/>
    <w:rsid w:val="00C923C5"/>
    <w:rsid w:val="00C9247D"/>
    <w:rsid w:val="00C93541"/>
    <w:rsid w:val="00CA54CF"/>
    <w:rsid w:val="00CB21E2"/>
    <w:rsid w:val="00CB3328"/>
    <w:rsid w:val="00CB6D36"/>
    <w:rsid w:val="00CC255E"/>
    <w:rsid w:val="00CC63CE"/>
    <w:rsid w:val="00CC7AC3"/>
    <w:rsid w:val="00CD0F85"/>
    <w:rsid w:val="00CD303E"/>
    <w:rsid w:val="00CD34A7"/>
    <w:rsid w:val="00CD7BDD"/>
    <w:rsid w:val="00CE713C"/>
    <w:rsid w:val="00CE78DE"/>
    <w:rsid w:val="00CF51A2"/>
    <w:rsid w:val="00D0218B"/>
    <w:rsid w:val="00D11FE8"/>
    <w:rsid w:val="00D3106A"/>
    <w:rsid w:val="00D32136"/>
    <w:rsid w:val="00D331F5"/>
    <w:rsid w:val="00D362E5"/>
    <w:rsid w:val="00D40843"/>
    <w:rsid w:val="00D41F75"/>
    <w:rsid w:val="00D443F1"/>
    <w:rsid w:val="00D549FD"/>
    <w:rsid w:val="00D73FB7"/>
    <w:rsid w:val="00D76AB7"/>
    <w:rsid w:val="00D8036C"/>
    <w:rsid w:val="00D90347"/>
    <w:rsid w:val="00DA007D"/>
    <w:rsid w:val="00DA1165"/>
    <w:rsid w:val="00DA14F2"/>
    <w:rsid w:val="00DA1C85"/>
    <w:rsid w:val="00DB080F"/>
    <w:rsid w:val="00DB2222"/>
    <w:rsid w:val="00DC39AC"/>
    <w:rsid w:val="00DD01B1"/>
    <w:rsid w:val="00DD4CB9"/>
    <w:rsid w:val="00DD5A8B"/>
    <w:rsid w:val="00DE0335"/>
    <w:rsid w:val="00DE09C2"/>
    <w:rsid w:val="00DE4786"/>
    <w:rsid w:val="00DE649D"/>
    <w:rsid w:val="00DF074B"/>
    <w:rsid w:val="00DF5995"/>
    <w:rsid w:val="00DF6C0E"/>
    <w:rsid w:val="00E07C5D"/>
    <w:rsid w:val="00E10788"/>
    <w:rsid w:val="00E13322"/>
    <w:rsid w:val="00E15A38"/>
    <w:rsid w:val="00E235C6"/>
    <w:rsid w:val="00E236B7"/>
    <w:rsid w:val="00E353E1"/>
    <w:rsid w:val="00E35499"/>
    <w:rsid w:val="00E354B5"/>
    <w:rsid w:val="00E44B6F"/>
    <w:rsid w:val="00E50005"/>
    <w:rsid w:val="00E5108F"/>
    <w:rsid w:val="00E621B4"/>
    <w:rsid w:val="00E642F8"/>
    <w:rsid w:val="00E67F6D"/>
    <w:rsid w:val="00E7204A"/>
    <w:rsid w:val="00E82A79"/>
    <w:rsid w:val="00E869E4"/>
    <w:rsid w:val="00E943FF"/>
    <w:rsid w:val="00E94EA2"/>
    <w:rsid w:val="00E9517B"/>
    <w:rsid w:val="00EA2254"/>
    <w:rsid w:val="00EB0FB9"/>
    <w:rsid w:val="00EB3EEE"/>
    <w:rsid w:val="00EB64CD"/>
    <w:rsid w:val="00EC2230"/>
    <w:rsid w:val="00ED143A"/>
    <w:rsid w:val="00ED36BF"/>
    <w:rsid w:val="00EE4E96"/>
    <w:rsid w:val="00EF03FB"/>
    <w:rsid w:val="00EF25B3"/>
    <w:rsid w:val="00EF5885"/>
    <w:rsid w:val="00F10B6B"/>
    <w:rsid w:val="00F113EB"/>
    <w:rsid w:val="00F14746"/>
    <w:rsid w:val="00F151AB"/>
    <w:rsid w:val="00F15615"/>
    <w:rsid w:val="00F21F28"/>
    <w:rsid w:val="00F22ACB"/>
    <w:rsid w:val="00F23958"/>
    <w:rsid w:val="00F26575"/>
    <w:rsid w:val="00F27BD5"/>
    <w:rsid w:val="00F32B34"/>
    <w:rsid w:val="00F34C15"/>
    <w:rsid w:val="00F41D30"/>
    <w:rsid w:val="00F43651"/>
    <w:rsid w:val="00F63033"/>
    <w:rsid w:val="00F632E6"/>
    <w:rsid w:val="00F74FD5"/>
    <w:rsid w:val="00F821C3"/>
    <w:rsid w:val="00F82E81"/>
    <w:rsid w:val="00F86DBE"/>
    <w:rsid w:val="00F964D4"/>
    <w:rsid w:val="00F9701A"/>
    <w:rsid w:val="00FA4A36"/>
    <w:rsid w:val="00FA7AFF"/>
    <w:rsid w:val="00FB4104"/>
    <w:rsid w:val="00FB70C2"/>
    <w:rsid w:val="00FD174A"/>
    <w:rsid w:val="00FD2AA3"/>
    <w:rsid w:val="00FE2718"/>
    <w:rsid w:val="00FE45D8"/>
    <w:rsid w:val="00FE58D4"/>
    <w:rsid w:val="00FE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AD3"/>
  <w15:docId w15:val="{6A6114DC-8F43-47F7-974C-F3CDC11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FE"/>
  </w:style>
  <w:style w:type="paragraph" w:styleId="1">
    <w:name w:val="heading 1"/>
    <w:basedOn w:val="a"/>
    <w:next w:val="a"/>
    <w:uiPriority w:val="9"/>
    <w:qFormat/>
    <w:rsid w:val="009F3D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3D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3D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3D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F3D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3D2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3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3D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F3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7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8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b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c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e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1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f2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3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21F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1FB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9F7C1A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5149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149A5"/>
  </w:style>
  <w:style w:type="character" w:customStyle="1" w:styleId="afb">
    <w:name w:val="Текст примечания Знак"/>
    <w:basedOn w:val="a0"/>
    <w:link w:val="afa"/>
    <w:uiPriority w:val="99"/>
    <w:semiHidden/>
    <w:rsid w:val="005149A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149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149A5"/>
    <w:rPr>
      <w:b/>
      <w:bCs/>
    </w:rPr>
  </w:style>
  <w:style w:type="paragraph" w:styleId="afe">
    <w:name w:val="No Spacing"/>
    <w:uiPriority w:val="1"/>
    <w:qFormat/>
    <w:rsid w:val="00C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43E2-F9F6-4687-8396-3C6D63C2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37</Pages>
  <Words>8377</Words>
  <Characters>47750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VedeneevaGI</cp:lastModifiedBy>
  <cp:revision>55</cp:revision>
  <cp:lastPrinted>2026-04-30T07:48:00Z</cp:lastPrinted>
  <dcterms:created xsi:type="dcterms:W3CDTF">2026-04-28T09:12:00Z</dcterms:created>
  <dcterms:modified xsi:type="dcterms:W3CDTF">2026-04-30T08:02:00Z</dcterms:modified>
</cp:coreProperties>
</file>