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7DA0" w14:textId="740AE8B9" w:rsidR="009812A3" w:rsidRPr="009812A3" w:rsidRDefault="009812A3" w:rsidP="009812A3">
      <w:pPr>
        <w:spacing w:after="0" w:line="240" w:lineRule="auto"/>
        <w:ind w:right="481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2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9654FE" wp14:editId="41D719F0">
            <wp:extent cx="476250" cy="571500"/>
            <wp:effectExtent l="0" t="0" r="0" b="0"/>
            <wp:docPr id="1" name="Рисунок 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B2596" w14:textId="16779230" w:rsidR="009812A3" w:rsidRPr="009812A3" w:rsidRDefault="009812A3" w:rsidP="009812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8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местного самоуправления Вачского муниципального округа</w:t>
      </w:r>
      <w:r w:rsidRPr="009812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8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Нижегородской области</w:t>
      </w:r>
    </w:p>
    <w:p w14:paraId="2DCDC9C1" w14:textId="0B0A0A3E" w:rsidR="009812A3" w:rsidRPr="009812A3" w:rsidRDefault="009812A3" w:rsidP="009812A3">
      <w:pPr>
        <w:keepNext/>
        <w:spacing w:after="0" w:line="240" w:lineRule="auto"/>
        <w:jc w:val="center"/>
        <w:outlineLvl w:val="1"/>
        <w:rPr>
          <w:rFonts w:ascii="Impact" w:eastAsia="Times New Roman" w:hAnsi="Impact" w:cs="Times New Roman"/>
          <w:bCs/>
          <w:sz w:val="72"/>
          <w:szCs w:val="24"/>
          <w:lang w:eastAsia="ru-RU"/>
        </w:rPr>
      </w:pPr>
      <w:r w:rsidRPr="009812A3">
        <w:rPr>
          <w:rFonts w:ascii="Impact" w:eastAsia="Times New Roman" w:hAnsi="Impact" w:cs="Times New Roman"/>
          <w:bCs/>
          <w:sz w:val="72"/>
          <w:szCs w:val="24"/>
          <w:lang w:eastAsia="ru-RU"/>
        </w:rPr>
        <w:t>П О С Т А Н О В Л Е Н И Е</w:t>
      </w:r>
    </w:p>
    <w:p w14:paraId="4AC1C64E" w14:textId="1B37A6AC" w:rsidR="009812A3" w:rsidRPr="009812A3" w:rsidRDefault="00E16A17" w:rsidP="0098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2A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EFEE51" wp14:editId="39A94511">
                <wp:simplePos x="0" y="0"/>
                <wp:positionH relativeFrom="column">
                  <wp:posOffset>18415</wp:posOffset>
                </wp:positionH>
                <wp:positionV relativeFrom="paragraph">
                  <wp:posOffset>8255</wp:posOffset>
                </wp:positionV>
                <wp:extent cx="6325870" cy="0"/>
                <wp:effectExtent l="0" t="19050" r="5588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8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2CA2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.65pt" to="499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" o:allowincell="f" strokeweight="4.5pt">
                <v:stroke linestyle="thickThin"/>
              </v:line>
            </w:pict>
          </mc:Fallback>
        </mc:AlternateContent>
      </w:r>
    </w:p>
    <w:p w14:paraId="7028DF0D" w14:textId="67F0D940" w:rsidR="00FD6A2E" w:rsidRDefault="00F82588" w:rsidP="00843C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9144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A7527">
        <w:rPr>
          <w:rFonts w:ascii="Times New Roman" w:eastAsia="Times New Roman" w:hAnsi="Times New Roman" w:cs="Times New Roman"/>
          <w:sz w:val="28"/>
          <w:szCs w:val="24"/>
          <w:lang w:eastAsia="ru-RU"/>
        </w:rPr>
        <w:t>04.05.2026</w:t>
      </w:r>
      <w:r w:rsidR="00F95C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</w:t>
      </w:r>
      <w:r w:rsidR="00BC0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="001E0D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BC0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</w:t>
      </w:r>
      <w:r w:rsidR="001E0D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BC0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376F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FB79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A752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</w:p>
    <w:p w14:paraId="6B3CBB04" w14:textId="77777777" w:rsidR="00843CDC" w:rsidRDefault="00843CDC" w:rsidP="009812A3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2565CC" w14:textId="734CFAC1" w:rsidR="009812A3" w:rsidRPr="009812A3" w:rsidRDefault="009812A3" w:rsidP="009812A3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слушаний по проекту о предоставлении разрешения на условно разрешенный вид использования земельного участка</w:t>
      </w:r>
    </w:p>
    <w:p w14:paraId="3EBF0306" w14:textId="4C17BA66" w:rsidR="009812A3" w:rsidRPr="009812A3" w:rsidRDefault="00755EE2" w:rsidP="009812A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</w:p>
    <w:p w14:paraId="35C4DA40" w14:textId="2BDF15EC" w:rsidR="00A502BB" w:rsidRDefault="00755EE2" w:rsidP="009812A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</w:p>
    <w:p w14:paraId="40E3D4B2" w14:textId="3CF31829" w:rsidR="009812A3" w:rsidRPr="00B07107" w:rsidRDefault="00BC0DD0" w:rsidP="009812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  </w:t>
      </w:r>
      <w:r w:rsidR="00F1295D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   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В соответствии со статьей 39 Градостроительного кодекса Российской Федерации, статьей 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47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Федерального закона от 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20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03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.20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25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№ 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33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-ФЗ «Об общих принципах организации местного самоуправления в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единой системе публичной власти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», 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Правилами землепользования и застройки Вачского муниципального округа Нижегородской области, утвержденными постановлением администрации Вачского муниципального округа Нижегородской области от 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04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.0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6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.202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5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№ 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695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, </w:t>
      </w:r>
      <w:r w:rsidR="00E35335" w:rsidRP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на основании заявления</w:t>
      </w:r>
      <w:r w:rsidR="0075126D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 Мокеева Андрея Юрьевича</w:t>
      </w:r>
      <w:r w:rsidR="00635A3D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от </w:t>
      </w:r>
      <w:r w:rsidR="00080DDB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22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.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0</w:t>
      </w:r>
      <w:r w:rsidR="00080DDB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4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.202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6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 № 0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2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-0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1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-39-</w:t>
      </w:r>
      <w:r w:rsidR="00080DDB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5</w:t>
      </w:r>
      <w:r w:rsidR="00F95CE8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9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,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постановляю</w:t>
      </w:r>
      <w:r w:rsidR="009812A3" w:rsidRPr="00B0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F63907E" w14:textId="23BE257E" w:rsidR="009812A3" w:rsidRPr="00B07107" w:rsidRDefault="009812A3" w:rsidP="009812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1.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35A3D" w:rsidRPr="00635A3D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Провести публичные слушания по проекту о предоставлении разрешения на условно разрешенный вид использования на вновь образуемый земельный участок в кадастровом квартале 52:36:000600</w:t>
      </w:r>
      <w:r w:rsidR="0075126D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635A3D" w:rsidRPr="00635A3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-для ведения личного подсобного хозяйства (приусадебный земельный участок) (код 2.2) в зоне застройки малоэтажными жилыми домами (до 4 этажей, включая мансардный) (зона Ж-2) р. п. Вача, категория земель - земли населенных пунктов, проектная площадь земельного участка </w:t>
      </w:r>
      <w:r w:rsidR="00F95CE8">
        <w:rPr>
          <w:rFonts w:ascii="Times New Roman" w:eastAsia="Times New Roman" w:hAnsi="Times New Roman" w:cs="Times New Roman"/>
          <w:sz w:val="28"/>
          <w:szCs w:val="28"/>
          <w:lang w:eastAsia="x-none"/>
        </w:rPr>
        <w:t>16</w:t>
      </w:r>
      <w:r w:rsidR="00635A3D" w:rsidRPr="00635A3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кв. м, адрес земельного участка: Российская Федерация, Нижегородская область, Вачский муниципальный округ, рабочий поселок Вача, улица </w:t>
      </w:r>
      <w:r w:rsidR="00F95CE8">
        <w:rPr>
          <w:rFonts w:ascii="Times New Roman" w:eastAsia="Times New Roman" w:hAnsi="Times New Roman" w:cs="Times New Roman"/>
          <w:sz w:val="28"/>
          <w:szCs w:val="28"/>
          <w:lang w:eastAsia="x-none"/>
        </w:rPr>
        <w:t>1Мая</w:t>
      </w:r>
      <w:r w:rsidR="00635A3D" w:rsidRPr="00635A3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земельный участок </w:t>
      </w:r>
      <w:r w:rsidR="00F95CE8">
        <w:rPr>
          <w:rFonts w:ascii="Times New Roman" w:eastAsia="Times New Roman" w:hAnsi="Times New Roman" w:cs="Times New Roman"/>
          <w:sz w:val="28"/>
          <w:szCs w:val="28"/>
          <w:lang w:eastAsia="x-none"/>
        </w:rPr>
        <w:t>1А</w:t>
      </w:r>
      <w:r w:rsidR="00635A3D" w:rsidRPr="00635A3D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F95CE8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</w:p>
    <w:p w14:paraId="29AB3E31" w14:textId="4A3EFBFF" w:rsidR="009812A3" w:rsidRPr="00B07107" w:rsidRDefault="009812A3" w:rsidP="009812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2.</w:t>
      </w:r>
      <w:r w:rsidR="005343C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Назначить проведение публичных слушаний на </w:t>
      </w:r>
      <w:r w:rsidR="005E63E3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FF3962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080DDB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.202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в 1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часов </w:t>
      </w:r>
      <w:r w:rsidR="0047685E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0 минут 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</w:t>
      </w:r>
      <w:r w:rsid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кабинете №1 </w:t>
      </w:r>
      <w:r w:rsidR="0099020E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административно</w:t>
      </w:r>
      <w:r w:rsid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9020E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- территориального отдела</w:t>
      </w:r>
      <w:r w:rsidR="00941B3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р. п. Вача</w:t>
      </w:r>
      <w:r w:rsidR="0099020E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41B3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администрации </w:t>
      </w:r>
      <w:r w:rsidR="0099020E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Вачского муниципального округа Нижегородской области по адресу: </w:t>
      </w:r>
      <w:r w:rsidR="00100465" w:rsidRP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>Российская Федерация, Нижегородская область,</w:t>
      </w:r>
      <w:r w:rsidR="00100465" w:rsidRPr="00100465">
        <w:t xml:space="preserve"> </w:t>
      </w:r>
      <w:r w:rsidR="00100465" w:rsidRP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>Вачский муниципальный округ р</w:t>
      </w:r>
      <w:r w:rsid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абочий </w:t>
      </w:r>
      <w:r w:rsidR="00100465" w:rsidRP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>оселок</w:t>
      </w:r>
      <w:r w:rsidR="00100465" w:rsidRP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Вача, ул. Советская, д. 12</w:t>
      </w:r>
      <w:r w:rsidR="00AE1E6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99020E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297DA090" w14:textId="212718FC" w:rsidR="009812A3" w:rsidRDefault="009812A3" w:rsidP="009812A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3. Установить, что письменные замечания и предложения по вопросу, выносимому на публичные слушания, направляются в отдел архитектуры администрации Вачского муниципального округа Нижегородской области по адресу: Российская Федерация, Нижегородская область, р. п. Вача, ул. Советская, дом 5, кабинет</w:t>
      </w:r>
      <w:r w:rsidR="0025098D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="00755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№ 2 и </w:t>
      </w:r>
      <w:r w:rsidR="0003782C" w:rsidRPr="0003782C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10, а также в электронном виде по электронной почте по адресу: 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official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@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adm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vch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nnov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ru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не позднее 1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755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часов </w:t>
      </w:r>
      <w:r w:rsidR="0047685E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0 минут </w:t>
      </w:r>
      <w:r w:rsidR="00F95CE8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FF3962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080DDB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CD1816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202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года.</w:t>
      </w:r>
    </w:p>
    <w:p w14:paraId="6FE4BBA7" w14:textId="1F89296C" w:rsidR="00933E2F" w:rsidRPr="00933E2F" w:rsidRDefault="00BC0DD0" w:rsidP="009812A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4. 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Установить, что экспозиция информационных материалов </w:t>
      </w:r>
      <w:r w:rsidR="00933E2F" w:rsidRP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проекта о предоставлении разрешения на условно разрешенный вид использования земельного участка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AB4C07">
        <w:rPr>
          <w:rFonts w:ascii="Times New Roman" w:hAnsi="Times New Roman" w:cs="Times New Roman"/>
          <w:sz w:val="28"/>
          <w:szCs w:val="28"/>
        </w:rPr>
        <w:t>помещени</w:t>
      </w:r>
      <w:r w:rsidR="0003782C">
        <w:rPr>
          <w:rFonts w:ascii="Times New Roman" w:hAnsi="Times New Roman" w:cs="Times New Roman"/>
          <w:sz w:val="28"/>
          <w:szCs w:val="28"/>
        </w:rPr>
        <w:t>ях</w:t>
      </w:r>
      <w:bookmarkStart w:id="0" w:name="_Hlk195252992"/>
      <w:r w:rsidR="004F2F4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33E2F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дминистративно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территориальн</w:t>
      </w:r>
      <w:r w:rsidR="00AB4C07">
        <w:rPr>
          <w:rFonts w:ascii="Times New Roman" w:eastAsia="Times New Roman" w:hAnsi="Times New Roman" w:cs="Times New Roman"/>
          <w:sz w:val="28"/>
          <w:szCs w:val="28"/>
          <w:lang w:eastAsia="x-none"/>
        </w:rPr>
        <w:t>ого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отдел</w:t>
      </w:r>
      <w:r w:rsidR="00AB4C07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941B3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р. п. Вача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администрации Вачского муниципального округа Нижегородской области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: </w:t>
      </w:r>
      <w:bookmarkStart w:id="1" w:name="_Hlk210139664"/>
      <w:r w:rsidR="00933E2F" w:rsidRPr="00933E2F">
        <w:rPr>
          <w:rFonts w:ascii="Times New Roman" w:hAnsi="Times New Roman" w:cs="Times New Roman"/>
          <w:sz w:val="28"/>
          <w:szCs w:val="28"/>
        </w:rPr>
        <w:t>Российская Федерация, Нижегородская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465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46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75951">
        <w:rPr>
          <w:rFonts w:ascii="Times New Roman" w:hAnsi="Times New Roman" w:cs="Times New Roman"/>
          <w:sz w:val="28"/>
          <w:szCs w:val="28"/>
        </w:rPr>
        <w:t>.</w:t>
      </w:r>
      <w:r w:rsidR="00100465">
        <w:rPr>
          <w:rFonts w:ascii="Times New Roman" w:hAnsi="Times New Roman" w:cs="Times New Roman"/>
          <w:sz w:val="28"/>
          <w:szCs w:val="28"/>
        </w:rPr>
        <w:t xml:space="preserve"> Вача</w:t>
      </w:r>
      <w:r w:rsidR="009B2215" w:rsidRPr="009B2215">
        <w:rPr>
          <w:rFonts w:ascii="Times New Roman" w:hAnsi="Times New Roman" w:cs="Times New Roman"/>
          <w:sz w:val="28"/>
          <w:szCs w:val="28"/>
        </w:rPr>
        <w:t>, ул.</w:t>
      </w:r>
      <w:r w:rsidR="00100465">
        <w:rPr>
          <w:rFonts w:ascii="Times New Roman" w:hAnsi="Times New Roman" w:cs="Times New Roman"/>
          <w:sz w:val="28"/>
          <w:szCs w:val="28"/>
        </w:rPr>
        <w:t xml:space="preserve"> Советская</w:t>
      </w:r>
      <w:r w:rsidR="009B2215" w:rsidRPr="009B2215">
        <w:rPr>
          <w:rFonts w:ascii="Times New Roman" w:hAnsi="Times New Roman" w:cs="Times New Roman"/>
          <w:sz w:val="28"/>
          <w:szCs w:val="28"/>
        </w:rPr>
        <w:t xml:space="preserve">, д. </w:t>
      </w:r>
      <w:r w:rsidR="00100465">
        <w:rPr>
          <w:rFonts w:ascii="Times New Roman" w:hAnsi="Times New Roman" w:cs="Times New Roman"/>
          <w:sz w:val="28"/>
          <w:szCs w:val="28"/>
        </w:rPr>
        <w:t>12</w:t>
      </w:r>
      <w:bookmarkEnd w:id="1"/>
      <w:r w:rsidR="00AE1E63">
        <w:rPr>
          <w:rFonts w:ascii="Times New Roman" w:hAnsi="Times New Roman" w:cs="Times New Roman"/>
          <w:sz w:val="28"/>
          <w:szCs w:val="28"/>
        </w:rPr>
        <w:t xml:space="preserve">а </w:t>
      </w:r>
      <w:r w:rsidR="00933E2F" w:rsidRPr="00933E2F">
        <w:rPr>
          <w:rFonts w:ascii="Times New Roman" w:hAnsi="Times New Roman" w:cs="Times New Roman"/>
          <w:sz w:val="28"/>
          <w:szCs w:val="28"/>
        </w:rPr>
        <w:t>и</w:t>
      </w:r>
      <w:r w:rsidR="00755EE2">
        <w:rPr>
          <w:rFonts w:ascii="Times New Roman" w:hAnsi="Times New Roman" w:cs="Times New Roman"/>
          <w:sz w:val="28"/>
          <w:szCs w:val="28"/>
        </w:rPr>
        <w:t xml:space="preserve"> </w:t>
      </w:r>
      <w:r w:rsidR="0025098D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933E2F" w:rsidRPr="00933E2F">
        <w:rPr>
          <w:rFonts w:ascii="Times New Roman" w:hAnsi="Times New Roman" w:cs="Times New Roman"/>
          <w:sz w:val="28"/>
          <w:szCs w:val="28"/>
        </w:rPr>
        <w:t>на официальном сайте администрации Вачского муниципального округа Нижегородской области в разделе публичные слушания.</w:t>
      </w:r>
    </w:p>
    <w:p w14:paraId="015CE0ED" w14:textId="1B832410" w:rsidR="009812A3" w:rsidRPr="009812A3" w:rsidRDefault="00BC0DD0" w:rsidP="0082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  <w:r w:rsidR="00F1295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Организацию проведения публичных слушаний возложить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 </w:t>
      </w:r>
      <w:bookmarkStart w:id="2" w:name="_Hlk193457539"/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дминистративно</w:t>
      </w:r>
      <w:r w:rsidR="00AE1E6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251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–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территориальный</w:t>
      </w:r>
      <w:r w:rsidR="008251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отдел</w:t>
      </w:r>
      <w:r w:rsidR="008251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25135" w:rsidRPr="008251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р.</w:t>
      </w:r>
      <w:r w:rsidR="008251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25135" w:rsidRPr="008251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п. Вача</w:t>
      </w:r>
      <w:r w:rsidR="00AB4C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bookmarkEnd w:id="2"/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администрации Вачского муниципального округа Нижегородской области.</w:t>
      </w:r>
    </w:p>
    <w:p w14:paraId="632DA06A" w14:textId="681B7DAE" w:rsidR="009812A3" w:rsidRPr="009812A3" w:rsidRDefault="00BC0DD0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Назначить:</w:t>
      </w:r>
    </w:p>
    <w:p w14:paraId="686FE4D0" w14:textId="74988912" w:rsidR="009812A3" w:rsidRPr="009812A3" w:rsidRDefault="009812A3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председателем публичных слушаний</w:t>
      </w:r>
      <w:r w:rsidR="00F064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06404" w:rsidRPr="00F06404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начальника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отдела архитектуры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администрации Вачского муниципального округа Нижегородской области 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Викул</w:t>
      </w:r>
      <w:r w:rsidR="009D0943">
        <w:rPr>
          <w:rFonts w:ascii="Times New Roman" w:eastAsia="Times New Roman" w:hAnsi="Times New Roman" w:cs="Times New Roman"/>
          <w:sz w:val="28"/>
          <w:szCs w:val="28"/>
          <w:lang w:eastAsia="x-none"/>
        </w:rPr>
        <w:t>ову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Светлану В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асилье</w:t>
      </w:r>
      <w:r w:rsidR="009D0943">
        <w:rPr>
          <w:rFonts w:ascii="Times New Roman" w:eastAsia="Times New Roman" w:hAnsi="Times New Roman" w:cs="Times New Roman"/>
          <w:sz w:val="28"/>
          <w:szCs w:val="28"/>
          <w:lang w:eastAsia="x-none"/>
        </w:rPr>
        <w:t>вну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27A9F0DB" w14:textId="462C114D" w:rsidR="009812A3" w:rsidRPr="009812A3" w:rsidRDefault="009812A3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- секретарем публичных слушаний</w:t>
      </w:r>
      <w:r w:rsidR="00820E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bookmarkStart w:id="3" w:name="_Hlk210307922"/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bookmarkEnd w:id="3"/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консультанта 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отдела архитектуры администрации Вачского муниципального округа Нижегородской области Соловьеву Марину Михайловну. </w:t>
      </w:r>
    </w:p>
    <w:p w14:paraId="3D89CD9C" w14:textId="60415337" w:rsidR="009812A3" w:rsidRPr="00933E2F" w:rsidRDefault="00F1295D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9812A3" w:rsidRP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33E2F">
        <w:rPr>
          <w:rFonts w:ascii="Times New Roman" w:hAnsi="Times New Roman" w:cs="Times New Roman"/>
          <w:sz w:val="28"/>
          <w:szCs w:val="28"/>
        </w:rPr>
        <w:t>Обнародовать настоящее постановление</w:t>
      </w:r>
      <w:r w:rsidR="00933E2F">
        <w:rPr>
          <w:rFonts w:ascii="Times New Roman" w:hAnsi="Times New Roman" w:cs="Times New Roman"/>
          <w:sz w:val="28"/>
          <w:szCs w:val="28"/>
        </w:rPr>
        <w:t xml:space="preserve"> 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в газете «Вачская газета», </w:t>
      </w:r>
      <w:r w:rsidR="0025098D">
        <w:rPr>
          <w:rFonts w:ascii="Times New Roman" w:hAnsi="Times New Roman" w:cs="Times New Roman"/>
          <w:sz w:val="28"/>
          <w:szCs w:val="28"/>
        </w:rPr>
        <w:t xml:space="preserve">а также разместить в </w:t>
      </w:r>
      <w:r w:rsidR="00B61689">
        <w:rPr>
          <w:rFonts w:ascii="Times New Roman" w:hAnsi="Times New Roman" w:cs="Times New Roman"/>
          <w:sz w:val="28"/>
          <w:szCs w:val="28"/>
        </w:rPr>
        <w:t>помещениях</w:t>
      </w:r>
      <w:r w:rsidR="00820EB1">
        <w:rPr>
          <w:rFonts w:ascii="Times New Roman" w:hAnsi="Times New Roman" w:cs="Times New Roman"/>
          <w:sz w:val="28"/>
          <w:szCs w:val="28"/>
        </w:rPr>
        <w:t xml:space="preserve"> </w:t>
      </w:r>
      <w:r w:rsidR="00B61689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B61689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дминистративно</w:t>
      </w:r>
      <w:r w:rsidR="00820E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41B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–</w:t>
      </w:r>
      <w:r w:rsidR="00820E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61689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территориальн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ого</w:t>
      </w:r>
      <w:r w:rsidR="008251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отдела</w:t>
      </w:r>
      <w:r w:rsidR="00941B3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р. п. Вача</w:t>
      </w:r>
      <w:r w:rsidR="00941B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B61689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администрации Вачского муниципального округа Нижегородской области</w:t>
      </w:r>
      <w:r w:rsidR="0025098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</w:t>
      </w:r>
      <w:r w:rsidR="00B61689" w:rsidRPr="00933E2F">
        <w:rPr>
          <w:rFonts w:ascii="Times New Roman" w:hAnsi="Times New Roman" w:cs="Times New Roman"/>
          <w:sz w:val="28"/>
          <w:szCs w:val="28"/>
        </w:rPr>
        <w:t xml:space="preserve"> </w:t>
      </w:r>
      <w:r w:rsidR="00933E2F" w:rsidRPr="00933E2F">
        <w:rPr>
          <w:rFonts w:ascii="Times New Roman" w:hAnsi="Times New Roman" w:cs="Times New Roman"/>
          <w:sz w:val="28"/>
          <w:szCs w:val="28"/>
        </w:rPr>
        <w:t>на официальном сайте администрации Вачского муниципального округа Нижегородской области в разделе публичные слушания в информационно - телекоммуникационной сети Интернет.</w:t>
      </w:r>
    </w:p>
    <w:p w14:paraId="6AA1C185" w14:textId="7EEAC21F" w:rsidR="009812A3" w:rsidRPr="009812A3" w:rsidRDefault="00BC0DD0" w:rsidP="009812A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  <w:r w:rsidR="00F1295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</w:t>
      </w:r>
      <w:r w:rsidR="00755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Настоящее постановление вступает в силу со дня его официального 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обнародования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</w:p>
    <w:p w14:paraId="5A8A0214" w14:textId="6911E658" w:rsidR="009812A3" w:rsidRPr="009812A3" w:rsidRDefault="00BC0DD0" w:rsidP="009812A3">
      <w:pPr>
        <w:spacing w:after="0" w:line="240" w:lineRule="auto"/>
        <w:ind w:left="540" w:hanging="39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1295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55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за исполнением настоящего постановления оставляю за собой.</w:t>
      </w:r>
    </w:p>
    <w:p w14:paraId="7B7E8F48" w14:textId="77777777" w:rsidR="009812A3" w:rsidRPr="009812A3" w:rsidRDefault="009812A3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414BAB14" w14:textId="77777777" w:rsidR="009812A3" w:rsidRPr="009812A3" w:rsidRDefault="009812A3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0EEEE3BA" w14:textId="77777777" w:rsidR="009812A3" w:rsidRPr="009812A3" w:rsidRDefault="009812A3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7DA318A7" w14:textId="229AA275" w:rsidR="009812A3" w:rsidRPr="009812A3" w:rsidRDefault="00A502BB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Г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лав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а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eastAsia="x-none"/>
        </w:rPr>
        <w:t>местного самоуправления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="00BC0DD0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                                                 </w:t>
      </w:r>
      <w:r w:rsidR="00755EE2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С.В. Лисин</w:t>
      </w:r>
    </w:p>
    <w:p w14:paraId="166D6B4C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FD1D58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9550744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F4BD9CA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BCA231" w14:textId="4D4E64B0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7985AF" w14:textId="780A6AEE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2B51CEE" w14:textId="3923A2AA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724232F" w14:textId="30668A3B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D1D033" w14:textId="7D77B8A6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4F3B56F" w14:textId="44844A5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252F3F" w14:textId="0792417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0E6CB00" w14:textId="0106852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2E43CA" w14:textId="73EB7F70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C84D603" w14:textId="7F130156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272EB0" w14:textId="5536E5E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1E0809" w14:textId="3927218E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3F07B9" w14:textId="66181474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D59496" w14:textId="50B20E4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DB17E1" w14:textId="452FFB4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C72217" w14:textId="5E73A3A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59E23C" w14:textId="3448E3D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B59E3AE" w14:textId="728080F8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E0A68D" w14:textId="33623DD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AEA8FE2" w14:textId="739EAED6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A62A80" w14:textId="66B9338F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FBE497" w14:textId="7F7D676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F569A9" w14:textId="49E3408D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3037FE" w14:textId="0AE0CBC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F6C6EB" w14:textId="523A0A99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B578B6" w14:textId="27E48B87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5C9705F" w14:textId="1BE89414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857325" w14:textId="4E9F2EE7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D7334D" w14:textId="19D7F39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CA8501B" w14:textId="3015DF6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227F963" w14:textId="629720AE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ACDAB9F" w14:textId="1F3DC8A2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46A879" w14:textId="51B9F79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5BEFDC" w14:textId="700DB7DD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539D88" w14:textId="77CF5B2C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E98EFC" w14:textId="631F37E1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FAFA6E1" w14:textId="50A1CE0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A6A60B3" w14:textId="0E0C91A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3CEA0C" w14:textId="31B3915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32F436E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C72655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59ED57D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2EC5C6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FBA011" w14:textId="77777777" w:rsidR="00F95CE8" w:rsidRDefault="00F95CE8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7B1E2F" w14:textId="77777777" w:rsidR="00F95CE8" w:rsidRDefault="00F95CE8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A3C84F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CE2208A" w14:textId="1A0733D0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15B78B3" w14:textId="77777777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8C4E42" w14:textId="463A5509" w:rsidR="00080DDB" w:rsidRDefault="009A330B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330B">
        <w:rPr>
          <w:noProof/>
        </w:rPr>
        <w:drawing>
          <wp:inline distT="0" distB="0" distL="0" distR="0" wp14:anchorId="06FD3B11" wp14:editId="5D37F18B">
            <wp:extent cx="5943600" cy="171450"/>
            <wp:effectExtent l="0" t="0" r="0" b="0"/>
            <wp:docPr id="20617004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D81E5" w14:textId="77777777" w:rsidR="009A330B" w:rsidRDefault="009A330B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A74F0D" w14:textId="6186FB5B" w:rsidR="009A330B" w:rsidRPr="009A330B" w:rsidRDefault="009A330B" w:rsidP="009A33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И.о.п</w:t>
      </w:r>
      <w:r w:rsidRPr="009A3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A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КУМИ администрации ______________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М.А. Сиников</w:t>
      </w:r>
      <w:r w:rsidRPr="009A330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7B28DDAC" w14:textId="77777777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CCFE14" w14:textId="2B907673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Начальник ОА администрации</w:t>
      </w:r>
      <w:r w:rsidR="00BC0DD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</w:t>
      </w:r>
      <w:r w:rsidR="00BC0DD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/С.В. Викулова/</w:t>
      </w:r>
    </w:p>
    <w:p w14:paraId="783C22FF" w14:textId="77777777" w:rsidR="0025098D" w:rsidRPr="00843CDC" w:rsidRDefault="0025098D" w:rsidP="00250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799C2" w14:textId="3D15B6BC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Сектор правовой работы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_______________</w:t>
      </w:r>
      <w:r w:rsidR="00BC0DD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80D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</w:t>
      </w:r>
      <w:r w:rsidR="00755EE2" w:rsidRPr="00843CD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</w:t>
      </w:r>
      <w:r w:rsidR="00BC0DD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</w:t>
      </w:r>
      <w:r w:rsidR="00080D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</w:t>
      </w:r>
      <w:r w:rsidR="00BC0DD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</w:t>
      </w:r>
      <w:r w:rsidRPr="00843CD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</w:t>
      </w:r>
      <w:r w:rsidR="00BC0DD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</w:t>
      </w:r>
    </w:p>
    <w:p w14:paraId="42726A8A" w14:textId="77777777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BA076B8" w14:textId="44C35811" w:rsidR="009812A3" w:rsidRPr="00843CDC" w:rsidRDefault="0025098D" w:rsidP="00AE1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843CD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Консультант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ОА администрации______________</w:t>
      </w:r>
      <w:r w:rsid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/М.М. Соловьева/</w:t>
      </w:r>
    </w:p>
    <w:sectPr w:rsidR="009812A3" w:rsidRPr="00843CDC" w:rsidSect="00335181">
      <w:headerReference w:type="default" r:id="rId8"/>
      <w:pgSz w:w="11906" w:h="16838"/>
      <w:pgMar w:top="851" w:right="707" w:bottom="568" w:left="1276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0D50" w14:textId="77777777" w:rsidR="00C749E1" w:rsidRDefault="00C749E1" w:rsidP="00E16A17">
      <w:pPr>
        <w:spacing w:after="0" w:line="240" w:lineRule="auto"/>
      </w:pPr>
      <w:r>
        <w:separator/>
      </w:r>
    </w:p>
  </w:endnote>
  <w:endnote w:type="continuationSeparator" w:id="0">
    <w:p w14:paraId="63E3D599" w14:textId="77777777" w:rsidR="00C749E1" w:rsidRDefault="00C749E1" w:rsidP="00E1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8635" w14:textId="77777777" w:rsidR="00C749E1" w:rsidRDefault="00C749E1" w:rsidP="00E16A17">
      <w:pPr>
        <w:spacing w:after="0" w:line="240" w:lineRule="auto"/>
      </w:pPr>
      <w:r>
        <w:separator/>
      </w:r>
    </w:p>
  </w:footnote>
  <w:footnote w:type="continuationSeparator" w:id="0">
    <w:p w14:paraId="580160A1" w14:textId="77777777" w:rsidR="00C749E1" w:rsidRDefault="00C749E1" w:rsidP="00E16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3B2B" w14:textId="2665DE69" w:rsidR="00E16A17" w:rsidRDefault="00E16A17" w:rsidP="00E16A17">
    <w:pPr>
      <w:pStyle w:val="a5"/>
    </w:pPr>
  </w:p>
  <w:p w14:paraId="2D1225CE" w14:textId="2C412A80" w:rsidR="00E16A17" w:rsidRPr="00E16A17" w:rsidRDefault="00E16A17" w:rsidP="00E16A17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2A3"/>
    <w:rsid w:val="0003081C"/>
    <w:rsid w:val="0003782C"/>
    <w:rsid w:val="00080DDB"/>
    <w:rsid w:val="00086202"/>
    <w:rsid w:val="000C5737"/>
    <w:rsid w:val="000D67A9"/>
    <w:rsid w:val="000E7622"/>
    <w:rsid w:val="000F09E0"/>
    <w:rsid w:val="00100465"/>
    <w:rsid w:val="001011E8"/>
    <w:rsid w:val="001574A0"/>
    <w:rsid w:val="001722D2"/>
    <w:rsid w:val="00173C44"/>
    <w:rsid w:val="0018037A"/>
    <w:rsid w:val="00183E70"/>
    <w:rsid w:val="001A075F"/>
    <w:rsid w:val="001B57B1"/>
    <w:rsid w:val="001C11ED"/>
    <w:rsid w:val="001E0D14"/>
    <w:rsid w:val="001F5A26"/>
    <w:rsid w:val="001F6850"/>
    <w:rsid w:val="00226FEE"/>
    <w:rsid w:val="0025098D"/>
    <w:rsid w:val="00275951"/>
    <w:rsid w:val="002A133C"/>
    <w:rsid w:val="002C2536"/>
    <w:rsid w:val="002E02D7"/>
    <w:rsid w:val="002F3BE3"/>
    <w:rsid w:val="00314787"/>
    <w:rsid w:val="00330CE9"/>
    <w:rsid w:val="00335181"/>
    <w:rsid w:val="00350D6F"/>
    <w:rsid w:val="00365C8D"/>
    <w:rsid w:val="00376FAA"/>
    <w:rsid w:val="003932BA"/>
    <w:rsid w:val="003C0204"/>
    <w:rsid w:val="003C6860"/>
    <w:rsid w:val="004207D4"/>
    <w:rsid w:val="00425D6B"/>
    <w:rsid w:val="00445EB5"/>
    <w:rsid w:val="00457405"/>
    <w:rsid w:val="00463809"/>
    <w:rsid w:val="004657F2"/>
    <w:rsid w:val="0047685E"/>
    <w:rsid w:val="00477C33"/>
    <w:rsid w:val="004966BB"/>
    <w:rsid w:val="004A0EFE"/>
    <w:rsid w:val="004C3940"/>
    <w:rsid w:val="004E5123"/>
    <w:rsid w:val="004F2F44"/>
    <w:rsid w:val="0051450C"/>
    <w:rsid w:val="00515868"/>
    <w:rsid w:val="005343CD"/>
    <w:rsid w:val="00551BC6"/>
    <w:rsid w:val="00563ED1"/>
    <w:rsid w:val="00565019"/>
    <w:rsid w:val="00567172"/>
    <w:rsid w:val="0056747E"/>
    <w:rsid w:val="00583A18"/>
    <w:rsid w:val="0059330B"/>
    <w:rsid w:val="005B0715"/>
    <w:rsid w:val="005B48FE"/>
    <w:rsid w:val="005D4F9B"/>
    <w:rsid w:val="005E63E3"/>
    <w:rsid w:val="006302AB"/>
    <w:rsid w:val="00635A3D"/>
    <w:rsid w:val="00645126"/>
    <w:rsid w:val="00647D17"/>
    <w:rsid w:val="00655D02"/>
    <w:rsid w:val="00673702"/>
    <w:rsid w:val="006A664A"/>
    <w:rsid w:val="006B6A9A"/>
    <w:rsid w:val="006C5241"/>
    <w:rsid w:val="006D3DA4"/>
    <w:rsid w:val="006D4B77"/>
    <w:rsid w:val="006E1025"/>
    <w:rsid w:val="006E48FE"/>
    <w:rsid w:val="006F3C60"/>
    <w:rsid w:val="0072207D"/>
    <w:rsid w:val="0074190A"/>
    <w:rsid w:val="00741E7F"/>
    <w:rsid w:val="0075126D"/>
    <w:rsid w:val="00755EE2"/>
    <w:rsid w:val="00762AD4"/>
    <w:rsid w:val="007B1A46"/>
    <w:rsid w:val="007E2032"/>
    <w:rsid w:val="007F2662"/>
    <w:rsid w:val="00820EB1"/>
    <w:rsid w:val="00825135"/>
    <w:rsid w:val="00833E11"/>
    <w:rsid w:val="00843CDC"/>
    <w:rsid w:val="008734DE"/>
    <w:rsid w:val="00881D6D"/>
    <w:rsid w:val="0088294C"/>
    <w:rsid w:val="008A2F7A"/>
    <w:rsid w:val="008B07BD"/>
    <w:rsid w:val="008B7DE1"/>
    <w:rsid w:val="008F0A72"/>
    <w:rsid w:val="00913D1F"/>
    <w:rsid w:val="009144AF"/>
    <w:rsid w:val="0092692E"/>
    <w:rsid w:val="00933E2F"/>
    <w:rsid w:val="00941B38"/>
    <w:rsid w:val="00972BD4"/>
    <w:rsid w:val="009812A3"/>
    <w:rsid w:val="0099020E"/>
    <w:rsid w:val="009A330B"/>
    <w:rsid w:val="009B08DD"/>
    <w:rsid w:val="009B2215"/>
    <w:rsid w:val="009B2A3B"/>
    <w:rsid w:val="009D0943"/>
    <w:rsid w:val="009D320C"/>
    <w:rsid w:val="009D5597"/>
    <w:rsid w:val="009D5A27"/>
    <w:rsid w:val="009E616D"/>
    <w:rsid w:val="00A12ED3"/>
    <w:rsid w:val="00A3676E"/>
    <w:rsid w:val="00A502BB"/>
    <w:rsid w:val="00A600A5"/>
    <w:rsid w:val="00A82534"/>
    <w:rsid w:val="00A934F7"/>
    <w:rsid w:val="00A94807"/>
    <w:rsid w:val="00A9760C"/>
    <w:rsid w:val="00AB4C07"/>
    <w:rsid w:val="00AE1E63"/>
    <w:rsid w:val="00AE2FFA"/>
    <w:rsid w:val="00B07107"/>
    <w:rsid w:val="00B12EED"/>
    <w:rsid w:val="00B37FD2"/>
    <w:rsid w:val="00B539D0"/>
    <w:rsid w:val="00B53F81"/>
    <w:rsid w:val="00B57582"/>
    <w:rsid w:val="00B61689"/>
    <w:rsid w:val="00BC0DD0"/>
    <w:rsid w:val="00BD65ED"/>
    <w:rsid w:val="00BE0135"/>
    <w:rsid w:val="00BF0CF7"/>
    <w:rsid w:val="00BF5D18"/>
    <w:rsid w:val="00C04B57"/>
    <w:rsid w:val="00C24F37"/>
    <w:rsid w:val="00C47238"/>
    <w:rsid w:val="00C749E1"/>
    <w:rsid w:val="00C81EDA"/>
    <w:rsid w:val="00C93288"/>
    <w:rsid w:val="00CA4198"/>
    <w:rsid w:val="00CC0612"/>
    <w:rsid w:val="00CD1816"/>
    <w:rsid w:val="00CF6D5E"/>
    <w:rsid w:val="00D02D1C"/>
    <w:rsid w:val="00D10F0C"/>
    <w:rsid w:val="00D71337"/>
    <w:rsid w:val="00D76526"/>
    <w:rsid w:val="00DA6390"/>
    <w:rsid w:val="00DA7527"/>
    <w:rsid w:val="00DB4A03"/>
    <w:rsid w:val="00DD3E9F"/>
    <w:rsid w:val="00DF2297"/>
    <w:rsid w:val="00DF54FC"/>
    <w:rsid w:val="00E16A17"/>
    <w:rsid w:val="00E20CD0"/>
    <w:rsid w:val="00E35335"/>
    <w:rsid w:val="00E47E71"/>
    <w:rsid w:val="00E72B4C"/>
    <w:rsid w:val="00EF31E1"/>
    <w:rsid w:val="00F06404"/>
    <w:rsid w:val="00F119EF"/>
    <w:rsid w:val="00F1295D"/>
    <w:rsid w:val="00F27ED7"/>
    <w:rsid w:val="00F4113F"/>
    <w:rsid w:val="00F54C59"/>
    <w:rsid w:val="00F57F1F"/>
    <w:rsid w:val="00F66233"/>
    <w:rsid w:val="00F817B0"/>
    <w:rsid w:val="00F82588"/>
    <w:rsid w:val="00F85E35"/>
    <w:rsid w:val="00F95CE8"/>
    <w:rsid w:val="00F97AF2"/>
    <w:rsid w:val="00FB46CA"/>
    <w:rsid w:val="00FB7673"/>
    <w:rsid w:val="00FB799B"/>
    <w:rsid w:val="00FD6A2E"/>
    <w:rsid w:val="00FE6BA4"/>
    <w:rsid w:val="00FF2E6D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509F"/>
  <w15:chartTrackingRefBased/>
  <w15:docId w15:val="{061D8559-BCA6-4F00-A8EC-9472CF53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A1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6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6A17"/>
  </w:style>
  <w:style w:type="paragraph" w:styleId="a7">
    <w:name w:val="footer"/>
    <w:basedOn w:val="a"/>
    <w:link w:val="a8"/>
    <w:uiPriority w:val="99"/>
    <w:unhideWhenUsed/>
    <w:rsid w:val="00E16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6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Soloveva</dc:creator>
  <cp:keywords/>
  <dc:description/>
  <cp:lastModifiedBy>Soloveva</cp:lastModifiedBy>
  <cp:revision>39</cp:revision>
  <cp:lastPrinted>2026-04-28T12:04:00Z</cp:lastPrinted>
  <dcterms:created xsi:type="dcterms:W3CDTF">2025-09-30T13:04:00Z</dcterms:created>
  <dcterms:modified xsi:type="dcterms:W3CDTF">2026-05-04T05:59:00Z</dcterms:modified>
</cp:coreProperties>
</file>