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828B" w14:textId="77777777" w:rsidR="004C6C36" w:rsidRDefault="005F4D45" w:rsidP="005F4D45">
      <w:pPr>
        <w:jc w:val="center"/>
      </w:pPr>
      <w:r w:rsidRPr="006F2819">
        <w:rPr>
          <w:rFonts w:ascii="Arial" w:hAnsi="Arial" w:cs="Arial"/>
          <w:b/>
          <w:noProof/>
          <w:lang w:eastAsia="ru-RU"/>
        </w:rPr>
        <w:drawing>
          <wp:inline distT="0" distB="0" distL="0" distR="0" wp14:anchorId="587C22FC" wp14:editId="2D56FE95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E363" w14:textId="77777777" w:rsidR="005F4D45" w:rsidRPr="0042215F" w:rsidRDefault="005F4D45" w:rsidP="0042215F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2215F">
        <w:rPr>
          <w:rFonts w:ascii="Times New Roman" w:hAnsi="Times New Roman" w:cs="Times New Roman"/>
          <w:b/>
          <w:sz w:val="36"/>
        </w:rPr>
        <w:t>ПРОТОКОЛ</w:t>
      </w:r>
    </w:p>
    <w:p w14:paraId="70574572" w14:textId="77777777" w:rsidR="005F4D45" w:rsidRPr="0042215F" w:rsidRDefault="005F4D45" w:rsidP="0042215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10299D" w14:textId="77777777" w:rsidR="003D5450" w:rsidRDefault="003D5450" w:rsidP="003D5450">
      <w:pPr>
        <w:tabs>
          <w:tab w:val="left" w:pos="9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45">
        <w:rPr>
          <w:rFonts w:ascii="Times New Roman" w:hAnsi="Times New Roman" w:cs="Times New Roman"/>
          <w:b/>
          <w:sz w:val="28"/>
          <w:szCs w:val="28"/>
        </w:rPr>
        <w:t xml:space="preserve">Публичного обсуждения проекта постановления администрации Вачского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  <w:r w:rsidRPr="005F4D45">
        <w:rPr>
          <w:rFonts w:ascii="Times New Roman" w:hAnsi="Times New Roman" w:cs="Times New Roman"/>
          <w:b/>
          <w:sz w:val="28"/>
          <w:szCs w:val="28"/>
        </w:rPr>
        <w:t xml:space="preserve">а Нижегородской области </w:t>
      </w:r>
      <w:r w:rsidRPr="0051187C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Вачского муниципального района Нижегородской области от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1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 2022</w:t>
      </w:r>
      <w:r w:rsidRPr="0051187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887</w:t>
      </w:r>
      <w:r w:rsidRPr="0051187C"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муниципальной программы «Развитие агропромышленного комплекса Вачского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  <w:r w:rsidRPr="0051187C">
        <w:rPr>
          <w:rFonts w:ascii="Times New Roman" w:hAnsi="Times New Roman" w:cs="Times New Roman"/>
          <w:b/>
          <w:sz w:val="28"/>
          <w:szCs w:val="28"/>
        </w:rPr>
        <w:t>а Нижегородской области»</w:t>
      </w:r>
    </w:p>
    <w:p w14:paraId="0A1947FA" w14:textId="77777777" w:rsidR="003D5450" w:rsidRPr="0042215F" w:rsidRDefault="003D5450" w:rsidP="003D545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EAF06E" w14:textId="66852F41" w:rsidR="003D5450" w:rsidRPr="00800C18" w:rsidRDefault="003D5450" w:rsidP="003D54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15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535B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81B1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A079A" w:rsidRPr="00483C0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1723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81B1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A2752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150D8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173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381B1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4F3C49A9" w14:textId="77777777" w:rsidR="007E16A5" w:rsidRDefault="003D5450" w:rsidP="003D54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публичного обсуждения проектов документов стратегического планирования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Нижегородской области, утвержденного постановлением администрации Вачского муниципального района от </w:t>
      </w:r>
      <w:r w:rsidR="00C91288">
        <w:rPr>
          <w:rFonts w:ascii="Times New Roman" w:hAnsi="Times New Roman" w:cs="Times New Roman"/>
          <w:sz w:val="28"/>
          <w:szCs w:val="28"/>
        </w:rPr>
        <w:t>16.11.2022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91288">
        <w:rPr>
          <w:rFonts w:ascii="Times New Roman" w:hAnsi="Times New Roman" w:cs="Times New Roman"/>
          <w:sz w:val="28"/>
          <w:szCs w:val="28"/>
        </w:rPr>
        <w:t xml:space="preserve"> 979</w:t>
      </w:r>
      <w:r>
        <w:rPr>
          <w:rFonts w:ascii="Times New Roman" w:hAnsi="Times New Roman" w:cs="Times New Roman"/>
          <w:sz w:val="28"/>
          <w:szCs w:val="28"/>
        </w:rPr>
        <w:t xml:space="preserve">, проект постановления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Нижегородской области «О внесение изменений в постановление администрации Вачского муниципального района Нижегородской области от 2</w:t>
      </w:r>
      <w:r w:rsidR="005F60C7">
        <w:rPr>
          <w:rFonts w:ascii="Times New Roman" w:hAnsi="Times New Roman" w:cs="Times New Roman"/>
          <w:sz w:val="28"/>
          <w:szCs w:val="28"/>
        </w:rPr>
        <w:t>7</w:t>
      </w:r>
      <w:r w:rsidR="00362DAC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F60C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DAC">
        <w:rPr>
          <w:rFonts w:ascii="Times New Roman" w:hAnsi="Times New Roman" w:cs="Times New Roman"/>
          <w:sz w:val="28"/>
          <w:szCs w:val="28"/>
        </w:rPr>
        <w:t xml:space="preserve">№ </w:t>
      </w:r>
      <w:r w:rsidR="005F60C7">
        <w:rPr>
          <w:rFonts w:ascii="Times New Roman" w:hAnsi="Times New Roman" w:cs="Times New Roman"/>
          <w:sz w:val="28"/>
          <w:szCs w:val="28"/>
        </w:rPr>
        <w:t>887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48C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агропромышленного комплекса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 w:rsidRPr="004948CF">
        <w:rPr>
          <w:rFonts w:ascii="Times New Roman" w:hAnsi="Times New Roman" w:cs="Times New Roman"/>
          <w:sz w:val="28"/>
          <w:szCs w:val="28"/>
        </w:rPr>
        <w:t>а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 был размещен на официальном сайте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 w:rsidRPr="00B150D8">
        <w:rPr>
          <w:rFonts w:ascii="Times New Roman" w:hAnsi="Times New Roman" w:cs="Times New Roman"/>
          <w:sz w:val="28"/>
          <w:szCs w:val="28"/>
        </w:rPr>
        <w:t xml:space="preserve">а </w:t>
      </w:r>
      <w:r w:rsidR="00317231">
        <w:rPr>
          <w:rFonts w:ascii="Times New Roman" w:hAnsi="Times New Roman" w:cs="Times New Roman"/>
          <w:sz w:val="28"/>
          <w:szCs w:val="28"/>
        </w:rPr>
        <w:t>2</w:t>
      </w:r>
      <w:r w:rsidR="00381B16">
        <w:rPr>
          <w:rFonts w:ascii="Times New Roman" w:hAnsi="Times New Roman" w:cs="Times New Roman"/>
          <w:sz w:val="28"/>
          <w:szCs w:val="28"/>
        </w:rPr>
        <w:t>9</w:t>
      </w:r>
      <w:r w:rsidR="00A923FE">
        <w:rPr>
          <w:rFonts w:ascii="Times New Roman" w:hAnsi="Times New Roman" w:cs="Times New Roman"/>
          <w:sz w:val="28"/>
          <w:szCs w:val="28"/>
        </w:rPr>
        <w:t xml:space="preserve"> </w:t>
      </w:r>
      <w:r w:rsidR="00381B16">
        <w:rPr>
          <w:rFonts w:ascii="Times New Roman" w:hAnsi="Times New Roman" w:cs="Times New Roman"/>
          <w:sz w:val="28"/>
          <w:szCs w:val="28"/>
        </w:rPr>
        <w:t>апреля</w:t>
      </w:r>
    </w:p>
    <w:p w14:paraId="7E165EAF" w14:textId="5B89C44B" w:rsidR="003D5450" w:rsidRDefault="003D5450" w:rsidP="003D54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50D8">
        <w:rPr>
          <w:rFonts w:ascii="Times New Roman" w:hAnsi="Times New Roman" w:cs="Times New Roman"/>
          <w:sz w:val="28"/>
          <w:szCs w:val="28"/>
        </w:rPr>
        <w:t xml:space="preserve"> 202</w:t>
      </w:r>
      <w:r w:rsidR="003172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3B5EA7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срока, отведенного для проведения публичного обсуждения проекта 15 календарных дней после размещения, замечаний и предложений по проекту в адрес заказчика не поступало.</w:t>
      </w:r>
    </w:p>
    <w:p w14:paraId="6FAB08E7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вышеизложенного:</w:t>
      </w:r>
    </w:p>
    <w:p w14:paraId="0F8176C3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постановления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Нижегородской области «О внесении изменений в постановление администрации Вачского муниципального района Нижегородской области от 2</w:t>
      </w:r>
      <w:r w:rsidR="005F60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0C7">
        <w:rPr>
          <w:rFonts w:ascii="Times New Roman" w:hAnsi="Times New Roman" w:cs="Times New Roman"/>
          <w:sz w:val="28"/>
          <w:szCs w:val="28"/>
        </w:rPr>
        <w:t>октя</w:t>
      </w:r>
      <w:r>
        <w:rPr>
          <w:rFonts w:ascii="Times New Roman" w:hAnsi="Times New Roman" w:cs="Times New Roman"/>
          <w:sz w:val="28"/>
          <w:szCs w:val="28"/>
        </w:rPr>
        <w:t>бря 20</w:t>
      </w:r>
      <w:r w:rsidR="005F60C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0C7">
        <w:rPr>
          <w:rFonts w:ascii="Times New Roman" w:hAnsi="Times New Roman" w:cs="Times New Roman"/>
          <w:sz w:val="28"/>
          <w:szCs w:val="28"/>
        </w:rPr>
        <w:t>№ 887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48C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агропромышленного комплекса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 w:rsidRPr="004948CF">
        <w:rPr>
          <w:rFonts w:ascii="Times New Roman" w:hAnsi="Times New Roman" w:cs="Times New Roman"/>
          <w:sz w:val="28"/>
          <w:szCs w:val="28"/>
        </w:rPr>
        <w:t>а Нижегородс</w:t>
      </w:r>
      <w:r>
        <w:rPr>
          <w:rFonts w:ascii="Times New Roman" w:hAnsi="Times New Roman" w:cs="Times New Roman"/>
          <w:sz w:val="28"/>
          <w:szCs w:val="28"/>
        </w:rPr>
        <w:t xml:space="preserve">кой области» одобрить и направить на утверждение в администрацию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74B5DF98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протокол публичного обсуждения проекта на официальном сайте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Нижегородской области.</w:t>
      </w:r>
    </w:p>
    <w:p w14:paraId="004FB260" w14:textId="77777777" w:rsidR="003D5450" w:rsidRDefault="003D5450" w:rsidP="003D545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C7AAC93" w14:textId="77777777" w:rsidR="003D5450" w:rsidRDefault="0058677E" w:rsidP="003D54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845C8">
        <w:rPr>
          <w:rFonts w:ascii="Times New Roman" w:hAnsi="Times New Roman" w:cs="Times New Roman"/>
          <w:sz w:val="28"/>
          <w:szCs w:val="28"/>
        </w:rPr>
        <w:t>ачальник</w:t>
      </w:r>
      <w:r w:rsidR="003D5450">
        <w:rPr>
          <w:rFonts w:ascii="Times New Roman" w:hAnsi="Times New Roman" w:cs="Times New Roman"/>
          <w:sz w:val="28"/>
          <w:szCs w:val="28"/>
        </w:rPr>
        <w:t xml:space="preserve"> управления сельского</w:t>
      </w:r>
    </w:p>
    <w:p w14:paraId="593B3082" w14:textId="77777777" w:rsidR="003D5450" w:rsidRDefault="003D5450" w:rsidP="003D54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продовольствия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677E">
        <w:rPr>
          <w:rFonts w:ascii="Times New Roman" w:hAnsi="Times New Roman" w:cs="Times New Roman"/>
          <w:sz w:val="28"/>
          <w:szCs w:val="28"/>
        </w:rPr>
        <w:t>А.Е. Чирков</w:t>
      </w:r>
    </w:p>
    <w:p w14:paraId="4EC0E0C7" w14:textId="77777777" w:rsidR="0042215F" w:rsidRDefault="0042215F" w:rsidP="003D5450">
      <w:pPr>
        <w:tabs>
          <w:tab w:val="left" w:pos="990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2215F" w:rsidSect="0025397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CCB"/>
    <w:rsid w:val="00027772"/>
    <w:rsid w:val="000B0788"/>
    <w:rsid w:val="001505A9"/>
    <w:rsid w:val="00163AF9"/>
    <w:rsid w:val="001758E8"/>
    <w:rsid w:val="00196C01"/>
    <w:rsid w:val="00226CF8"/>
    <w:rsid w:val="0024188B"/>
    <w:rsid w:val="00253971"/>
    <w:rsid w:val="002D07D8"/>
    <w:rsid w:val="00317231"/>
    <w:rsid w:val="003535BA"/>
    <w:rsid w:val="00362DAC"/>
    <w:rsid w:val="00372A15"/>
    <w:rsid w:val="00381B16"/>
    <w:rsid w:val="003845C8"/>
    <w:rsid w:val="00384FFC"/>
    <w:rsid w:val="003D5450"/>
    <w:rsid w:val="00416483"/>
    <w:rsid w:val="004173D4"/>
    <w:rsid w:val="004216A6"/>
    <w:rsid w:val="0042215F"/>
    <w:rsid w:val="00475F79"/>
    <w:rsid w:val="00482165"/>
    <w:rsid w:val="00483C0F"/>
    <w:rsid w:val="004948CF"/>
    <w:rsid w:val="004C6C36"/>
    <w:rsid w:val="0051187C"/>
    <w:rsid w:val="00550439"/>
    <w:rsid w:val="005672A6"/>
    <w:rsid w:val="0058677E"/>
    <w:rsid w:val="005B1F9B"/>
    <w:rsid w:val="005F4D45"/>
    <w:rsid w:val="005F60C7"/>
    <w:rsid w:val="00630B0A"/>
    <w:rsid w:val="00642A95"/>
    <w:rsid w:val="0068262A"/>
    <w:rsid w:val="00693F15"/>
    <w:rsid w:val="006945B9"/>
    <w:rsid w:val="00745417"/>
    <w:rsid w:val="00783883"/>
    <w:rsid w:val="007E16A5"/>
    <w:rsid w:val="007E5CEA"/>
    <w:rsid w:val="00800C18"/>
    <w:rsid w:val="00812CAC"/>
    <w:rsid w:val="00855259"/>
    <w:rsid w:val="00897849"/>
    <w:rsid w:val="008D6374"/>
    <w:rsid w:val="008E36C2"/>
    <w:rsid w:val="008E5E03"/>
    <w:rsid w:val="008E665F"/>
    <w:rsid w:val="009D72F6"/>
    <w:rsid w:val="00A2752C"/>
    <w:rsid w:val="00A923FE"/>
    <w:rsid w:val="00AA25E3"/>
    <w:rsid w:val="00AB5B0C"/>
    <w:rsid w:val="00AC45C0"/>
    <w:rsid w:val="00AE3049"/>
    <w:rsid w:val="00B404A9"/>
    <w:rsid w:val="00BA079A"/>
    <w:rsid w:val="00BA47C1"/>
    <w:rsid w:val="00BB5601"/>
    <w:rsid w:val="00BC5CCB"/>
    <w:rsid w:val="00BD0F49"/>
    <w:rsid w:val="00C13438"/>
    <w:rsid w:val="00C202E9"/>
    <w:rsid w:val="00C266DB"/>
    <w:rsid w:val="00C63457"/>
    <w:rsid w:val="00C91288"/>
    <w:rsid w:val="00D022DD"/>
    <w:rsid w:val="00D07C82"/>
    <w:rsid w:val="00D10B30"/>
    <w:rsid w:val="00D53FB8"/>
    <w:rsid w:val="00D86F7C"/>
    <w:rsid w:val="00DC46D5"/>
    <w:rsid w:val="00DE048C"/>
    <w:rsid w:val="00DF2FE4"/>
    <w:rsid w:val="00E73009"/>
    <w:rsid w:val="00EE371C"/>
    <w:rsid w:val="00F40C16"/>
    <w:rsid w:val="00F64DAA"/>
    <w:rsid w:val="00F75865"/>
    <w:rsid w:val="00FE71DE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961D"/>
  <w15:docId w15:val="{93030A31-F80F-44D4-84CE-12C6BEB8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3A78-7C40-4755-A5A6-9E9D80A3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uprsh</cp:lastModifiedBy>
  <cp:revision>50</cp:revision>
  <cp:lastPrinted>2026-05-14T12:24:00Z</cp:lastPrinted>
  <dcterms:created xsi:type="dcterms:W3CDTF">2023-01-31T06:42:00Z</dcterms:created>
  <dcterms:modified xsi:type="dcterms:W3CDTF">2026-05-14T12:41:00Z</dcterms:modified>
</cp:coreProperties>
</file>